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49E4D" w14:textId="271DF823" w:rsidR="00865F2D" w:rsidRPr="00AC0FE4" w:rsidRDefault="00AC0FE4" w:rsidP="008B27D7">
      <w:pPr>
        <w:spacing w:line="0" w:lineRule="atLeast"/>
        <w:jc w:val="center"/>
        <w:rPr>
          <w:sz w:val="24"/>
          <w:szCs w:val="24"/>
        </w:rPr>
      </w:pPr>
      <w:r w:rsidRPr="003F0D86">
        <w:rPr>
          <w:rFonts w:hint="eastAsia"/>
          <w:spacing w:val="8"/>
          <w:kern w:val="0"/>
          <w:sz w:val="24"/>
          <w:szCs w:val="24"/>
          <w:fitText w:val="3840" w:id="1685337089"/>
        </w:rPr>
        <w:t>第</w:t>
      </w:r>
      <w:r w:rsidRPr="003F0D86">
        <w:rPr>
          <w:spacing w:val="8"/>
          <w:kern w:val="0"/>
          <w:sz w:val="24"/>
          <w:szCs w:val="24"/>
          <w:fitText w:val="3840" w:id="1685337089"/>
        </w:rPr>
        <w:t>６</w:t>
      </w:r>
      <w:r w:rsidR="003F0D86">
        <w:rPr>
          <w:rFonts w:hint="eastAsia"/>
          <w:spacing w:val="8"/>
          <w:kern w:val="0"/>
          <w:sz w:val="24"/>
          <w:szCs w:val="24"/>
          <w:fitText w:val="3840" w:id="1685337089"/>
        </w:rPr>
        <w:t>６</w:t>
      </w:r>
      <w:r w:rsidRPr="003F0D86">
        <w:rPr>
          <w:spacing w:val="8"/>
          <w:kern w:val="0"/>
          <w:sz w:val="24"/>
          <w:szCs w:val="24"/>
          <w:fitText w:val="3840" w:id="1685337089"/>
        </w:rPr>
        <w:t>回北海道吹奏楽コンクール</w:t>
      </w:r>
    </w:p>
    <w:p w14:paraId="5149B9B4" w14:textId="77777777" w:rsidR="00AC0FE4" w:rsidRDefault="00AC0FE4" w:rsidP="00A81E22">
      <w:pPr>
        <w:spacing w:line="0" w:lineRule="atLeast"/>
        <w:jc w:val="center"/>
        <w:rPr>
          <w:sz w:val="24"/>
          <w:szCs w:val="24"/>
        </w:rPr>
      </w:pPr>
      <w:r w:rsidRPr="00AC0FE4">
        <w:rPr>
          <w:rFonts w:hint="eastAsia"/>
          <w:sz w:val="24"/>
          <w:szCs w:val="24"/>
        </w:rPr>
        <w:t>会場</w:t>
      </w:r>
      <w:r>
        <w:rPr>
          <w:rFonts w:hint="eastAsia"/>
          <w:sz w:val="24"/>
          <w:szCs w:val="24"/>
        </w:rPr>
        <w:t>へ</w:t>
      </w:r>
      <w:r w:rsidRPr="00AC0FE4">
        <w:rPr>
          <w:sz w:val="24"/>
          <w:szCs w:val="24"/>
        </w:rPr>
        <w:t>の交通手段</w:t>
      </w:r>
      <w:r w:rsidR="00FF23D8">
        <w:rPr>
          <w:rFonts w:hint="eastAsia"/>
          <w:sz w:val="24"/>
          <w:szCs w:val="24"/>
        </w:rPr>
        <w:t>・</w:t>
      </w:r>
      <w:r w:rsidRPr="00AC0FE4">
        <w:rPr>
          <w:sz w:val="24"/>
          <w:szCs w:val="24"/>
        </w:rPr>
        <w:t>乗降</w:t>
      </w:r>
      <w:r w:rsidRPr="00AC0FE4">
        <w:rPr>
          <w:rFonts w:hint="eastAsia"/>
          <w:sz w:val="24"/>
          <w:szCs w:val="24"/>
        </w:rPr>
        <w:t>場所</w:t>
      </w:r>
      <w:r w:rsidR="00EE5A48">
        <w:rPr>
          <w:rFonts w:hint="eastAsia"/>
          <w:sz w:val="24"/>
          <w:szCs w:val="24"/>
        </w:rPr>
        <w:t>申告書</w:t>
      </w:r>
    </w:p>
    <w:tbl>
      <w:tblPr>
        <w:tblpPr w:leftFromText="142" w:rightFromText="142" w:vertAnchor="text" w:horzAnchor="margin" w:tblpY="11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7012"/>
      </w:tblGrid>
      <w:tr w:rsidR="00A81E22" w14:paraId="3EAFE12D" w14:textId="77777777" w:rsidTr="008A3255">
        <w:trPr>
          <w:trHeight w:val="699"/>
        </w:trPr>
        <w:tc>
          <w:tcPr>
            <w:tcW w:w="2055" w:type="dxa"/>
          </w:tcPr>
          <w:p w14:paraId="1465FE0B" w14:textId="77777777" w:rsidR="007219D6" w:rsidRDefault="00A81E22" w:rsidP="007219D6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  <w:r w:rsidR="007219D6">
              <w:rPr>
                <w:rFonts w:hint="eastAsia"/>
                <w:sz w:val="24"/>
                <w:szCs w:val="24"/>
              </w:rPr>
              <w:t>（</w:t>
            </w:r>
            <w:r w:rsidR="007219D6" w:rsidRPr="007219D6">
              <w:rPr>
                <w:rFonts w:hint="eastAsia"/>
                <w:sz w:val="22"/>
              </w:rPr>
              <w:t>学校名）</w:t>
            </w:r>
          </w:p>
        </w:tc>
        <w:tc>
          <w:tcPr>
            <w:tcW w:w="7012" w:type="dxa"/>
          </w:tcPr>
          <w:p w14:paraId="27CFA2B2" w14:textId="77777777" w:rsidR="00A81E22" w:rsidRDefault="00A81E22" w:rsidP="008A3255">
            <w:pPr>
              <w:jc w:val="left"/>
              <w:rPr>
                <w:sz w:val="24"/>
                <w:szCs w:val="24"/>
              </w:rPr>
            </w:pPr>
          </w:p>
          <w:p w14:paraId="63A15111" w14:textId="77777777" w:rsidR="007A3472" w:rsidRDefault="007A3472" w:rsidP="008A3255">
            <w:pPr>
              <w:jc w:val="left"/>
              <w:rPr>
                <w:sz w:val="24"/>
                <w:szCs w:val="24"/>
              </w:rPr>
            </w:pPr>
          </w:p>
        </w:tc>
      </w:tr>
      <w:tr w:rsidR="00A81E22" w14:paraId="781AB126" w14:textId="77777777" w:rsidTr="00F872BA">
        <w:trPr>
          <w:trHeight w:val="821"/>
        </w:trPr>
        <w:tc>
          <w:tcPr>
            <w:tcW w:w="2055" w:type="dxa"/>
          </w:tcPr>
          <w:p w14:paraId="7C5E59AE" w14:textId="77777777" w:rsidR="008B27D7" w:rsidRDefault="00753D47" w:rsidP="003F4A66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　門</w:t>
            </w:r>
            <w:r w:rsidR="003F4A66">
              <w:rPr>
                <w:rFonts w:hint="eastAsia"/>
                <w:sz w:val="24"/>
                <w:szCs w:val="24"/>
              </w:rPr>
              <w:t>・</w:t>
            </w:r>
            <w:r w:rsidR="00B162FA">
              <w:rPr>
                <w:rFonts w:hint="eastAsia"/>
                <w:sz w:val="24"/>
                <w:szCs w:val="24"/>
              </w:rPr>
              <w:t>出演</w:t>
            </w:r>
            <w:r w:rsidR="00B162FA">
              <w:rPr>
                <w:sz w:val="24"/>
                <w:szCs w:val="24"/>
              </w:rPr>
              <w:t>順</w:t>
            </w:r>
          </w:p>
        </w:tc>
        <w:tc>
          <w:tcPr>
            <w:tcW w:w="7012" w:type="dxa"/>
          </w:tcPr>
          <w:p w14:paraId="4AA35C59" w14:textId="77777777" w:rsidR="00A81E22" w:rsidRDefault="00753D47" w:rsidP="003F4A66">
            <w:pPr>
              <w:spacing w:line="6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</w:t>
            </w:r>
            <w:r w:rsidR="008B27D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 w:rsidR="00B162F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の部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編成</w:t>
            </w:r>
            <w:r w:rsidR="008B27D7">
              <w:rPr>
                <w:rFonts w:hint="eastAsia"/>
                <w:sz w:val="24"/>
                <w:szCs w:val="24"/>
              </w:rPr>
              <w:t xml:space="preserve">　</w:t>
            </w:r>
            <w:r w:rsidR="008B27D7">
              <w:rPr>
                <w:sz w:val="24"/>
                <w:szCs w:val="24"/>
              </w:rPr>
              <w:t xml:space="preserve">　　　番</w:t>
            </w:r>
          </w:p>
        </w:tc>
      </w:tr>
      <w:tr w:rsidR="008B27D7" w14:paraId="4BD6A5F3" w14:textId="77777777" w:rsidTr="007F1EDF">
        <w:trPr>
          <w:trHeight w:val="7642"/>
        </w:trPr>
        <w:tc>
          <w:tcPr>
            <w:tcW w:w="2055" w:type="dxa"/>
          </w:tcPr>
          <w:p w14:paraId="330AF172" w14:textId="77777777" w:rsidR="008B27D7" w:rsidRPr="003F4A66" w:rsidRDefault="008B27D7" w:rsidP="008A3255">
            <w:pPr>
              <w:jc w:val="center"/>
              <w:rPr>
                <w:sz w:val="24"/>
                <w:szCs w:val="24"/>
              </w:rPr>
            </w:pPr>
          </w:p>
          <w:p w14:paraId="45DD78F5" w14:textId="77777777" w:rsidR="008B27D7" w:rsidRPr="003F4A66" w:rsidRDefault="008B27D7" w:rsidP="008A325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14:paraId="5C7620F9" w14:textId="77777777" w:rsidR="008B27D7" w:rsidRPr="003F4A66" w:rsidRDefault="008B27D7" w:rsidP="008A3255">
            <w:pPr>
              <w:jc w:val="center"/>
              <w:rPr>
                <w:sz w:val="24"/>
                <w:szCs w:val="24"/>
              </w:rPr>
            </w:pPr>
          </w:p>
          <w:p w14:paraId="3ADBE5B8" w14:textId="77777777" w:rsidR="008B27D7" w:rsidRPr="003F4A66" w:rsidRDefault="008B27D7" w:rsidP="008A3255">
            <w:pPr>
              <w:jc w:val="center"/>
              <w:rPr>
                <w:sz w:val="24"/>
                <w:szCs w:val="24"/>
              </w:rPr>
            </w:pPr>
          </w:p>
          <w:p w14:paraId="2108A7F3" w14:textId="77777777" w:rsidR="008B27D7" w:rsidRPr="003F4A66" w:rsidRDefault="008B27D7" w:rsidP="008A3255">
            <w:pPr>
              <w:jc w:val="center"/>
              <w:rPr>
                <w:sz w:val="24"/>
                <w:szCs w:val="24"/>
              </w:rPr>
            </w:pPr>
          </w:p>
          <w:p w14:paraId="641FE287" w14:textId="77777777" w:rsidR="008B27D7" w:rsidRPr="003F4A66" w:rsidRDefault="008B27D7" w:rsidP="008A3255">
            <w:pPr>
              <w:jc w:val="center"/>
              <w:rPr>
                <w:sz w:val="24"/>
                <w:szCs w:val="24"/>
              </w:rPr>
            </w:pPr>
          </w:p>
          <w:p w14:paraId="3642394C" w14:textId="77777777" w:rsidR="008B27D7" w:rsidRPr="003F4A66" w:rsidRDefault="008B27D7" w:rsidP="008A3255">
            <w:pPr>
              <w:jc w:val="center"/>
              <w:rPr>
                <w:sz w:val="24"/>
                <w:szCs w:val="24"/>
              </w:rPr>
            </w:pPr>
          </w:p>
          <w:p w14:paraId="259CF3CD" w14:textId="77777777" w:rsidR="008B27D7" w:rsidRPr="003F4A66" w:rsidRDefault="008B27D7" w:rsidP="008A3255">
            <w:pPr>
              <w:jc w:val="center"/>
              <w:rPr>
                <w:sz w:val="24"/>
                <w:szCs w:val="24"/>
              </w:rPr>
            </w:pPr>
          </w:p>
          <w:p w14:paraId="1141B520" w14:textId="77777777" w:rsidR="008B27D7" w:rsidRPr="003F4A66" w:rsidRDefault="00342EF0" w:rsidP="008A3255">
            <w:pPr>
              <w:spacing w:line="0" w:lineRule="atLeast"/>
              <w:rPr>
                <w:sz w:val="24"/>
                <w:szCs w:val="24"/>
              </w:rPr>
            </w:pPr>
            <w:r w:rsidRPr="003F4A66">
              <w:rPr>
                <w:rFonts w:hint="eastAsia"/>
                <w:kern w:val="0"/>
                <w:sz w:val="24"/>
                <w:szCs w:val="24"/>
              </w:rPr>
              <w:t>当日</w:t>
            </w:r>
            <w:r w:rsidRPr="003F4A66">
              <w:rPr>
                <w:kern w:val="0"/>
                <w:sz w:val="24"/>
                <w:szCs w:val="24"/>
              </w:rPr>
              <w:t>の</w:t>
            </w:r>
            <w:r w:rsidR="008B27D7" w:rsidRPr="003F4A66">
              <w:rPr>
                <w:rFonts w:hint="eastAsia"/>
                <w:kern w:val="0"/>
                <w:sz w:val="24"/>
                <w:szCs w:val="24"/>
              </w:rPr>
              <w:t>交通</w:t>
            </w:r>
            <w:r w:rsidR="008B27D7" w:rsidRPr="003F4A66">
              <w:rPr>
                <w:rFonts w:hint="eastAsia"/>
                <w:sz w:val="24"/>
                <w:szCs w:val="24"/>
              </w:rPr>
              <w:t>手段</w:t>
            </w:r>
            <w:r w:rsidRPr="003F4A66">
              <w:rPr>
                <w:rFonts w:hint="eastAsia"/>
                <w:sz w:val="24"/>
                <w:szCs w:val="24"/>
              </w:rPr>
              <w:t>及び</w:t>
            </w:r>
            <w:r w:rsidRPr="003F4A66">
              <w:rPr>
                <w:sz w:val="24"/>
                <w:szCs w:val="24"/>
              </w:rPr>
              <w:t>バスの</w:t>
            </w:r>
            <w:r w:rsidR="008B27D7" w:rsidRPr="003F4A66">
              <w:rPr>
                <w:sz w:val="24"/>
                <w:szCs w:val="24"/>
              </w:rPr>
              <w:t>乗降</w:t>
            </w:r>
            <w:r w:rsidR="008B27D7" w:rsidRPr="003F4A66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7012" w:type="dxa"/>
          </w:tcPr>
          <w:p w14:paraId="364FAD19" w14:textId="6CCEAAFE" w:rsidR="003F0D86" w:rsidRDefault="003F0D86" w:rsidP="00112873">
            <w:pPr>
              <w:spacing w:line="320" w:lineRule="exact"/>
              <w:ind w:left="1260" w:hangingChars="700" w:hanging="12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★印は乗降場所です。★印を必ずご記入ください。</w:t>
            </w:r>
          </w:p>
          <w:p w14:paraId="20CE4233" w14:textId="20C16515" w:rsidR="007219D6" w:rsidRDefault="008B27D7" w:rsidP="00112873">
            <w:pPr>
              <w:spacing w:line="320" w:lineRule="exact"/>
              <w:ind w:left="1260" w:hangingChars="700" w:hanging="1260"/>
              <w:jc w:val="left"/>
              <w:rPr>
                <w:sz w:val="18"/>
                <w:szCs w:val="18"/>
              </w:rPr>
            </w:pPr>
            <w:r w:rsidRPr="007219D6">
              <w:rPr>
                <w:rFonts w:hint="eastAsia"/>
                <w:sz w:val="18"/>
                <w:szCs w:val="18"/>
              </w:rPr>
              <w:t>(</w:t>
            </w:r>
            <w:r w:rsidRPr="007219D6">
              <w:rPr>
                <w:rFonts w:hint="eastAsia"/>
                <w:sz w:val="18"/>
                <w:szCs w:val="18"/>
              </w:rPr>
              <w:t>例</w:t>
            </w:r>
            <w:r w:rsidRPr="007219D6">
              <w:rPr>
                <w:rFonts w:hint="eastAsia"/>
                <w:sz w:val="18"/>
                <w:szCs w:val="18"/>
              </w:rPr>
              <w:t xml:space="preserve">) </w:t>
            </w:r>
            <w:r w:rsidRPr="007219D6">
              <w:rPr>
                <w:rFonts w:hint="eastAsia"/>
                <w:sz w:val="18"/>
                <w:szCs w:val="18"/>
              </w:rPr>
              <w:t>≪往き≫：学校</w:t>
            </w:r>
            <w:r w:rsidR="00342EF0" w:rsidRPr="007219D6">
              <w:rPr>
                <w:rFonts w:hint="eastAsia"/>
                <w:sz w:val="18"/>
                <w:szCs w:val="18"/>
              </w:rPr>
              <w:t>（</w:t>
            </w:r>
            <w:r w:rsidR="00342EF0" w:rsidRPr="007219D6">
              <w:rPr>
                <w:sz w:val="18"/>
                <w:szCs w:val="18"/>
              </w:rPr>
              <w:t>ホテル・練習所</w:t>
            </w:r>
            <w:r w:rsidR="001A4AE1" w:rsidRPr="007219D6">
              <w:rPr>
                <w:rFonts w:hint="eastAsia"/>
                <w:sz w:val="18"/>
                <w:szCs w:val="18"/>
              </w:rPr>
              <w:t>等</w:t>
            </w:r>
            <w:r w:rsidR="00342EF0" w:rsidRPr="007219D6">
              <w:rPr>
                <w:sz w:val="18"/>
                <w:szCs w:val="18"/>
              </w:rPr>
              <w:t>）</w:t>
            </w:r>
            <w:r w:rsidR="00342EF0" w:rsidRPr="007219D6">
              <w:rPr>
                <w:rFonts w:hint="eastAsia"/>
                <w:sz w:val="18"/>
                <w:szCs w:val="18"/>
              </w:rPr>
              <w:t>＜</w:t>
            </w:r>
            <w:r w:rsidRPr="007219D6">
              <w:rPr>
                <w:sz w:val="18"/>
                <w:szCs w:val="18"/>
              </w:rPr>
              <w:t>バス</w:t>
            </w:r>
            <w:r w:rsidR="00342EF0" w:rsidRPr="007219D6">
              <w:rPr>
                <w:rFonts w:hint="eastAsia"/>
                <w:sz w:val="18"/>
                <w:szCs w:val="18"/>
              </w:rPr>
              <w:t>＞</w:t>
            </w:r>
            <w:r w:rsidRPr="00112873">
              <w:rPr>
                <w:strike/>
                <w:sz w:val="18"/>
                <w:szCs w:val="18"/>
              </w:rPr>
              <w:t xml:space="preserve">　</w:t>
            </w:r>
            <w:r w:rsidR="00112873" w:rsidRPr="00112873">
              <w:rPr>
                <w:rFonts w:hint="eastAsia"/>
                <w:strike/>
                <w:sz w:val="18"/>
                <w:szCs w:val="18"/>
              </w:rPr>
              <w:t xml:space="preserve">　　</w:t>
            </w:r>
            <w:r w:rsidR="003F0D86">
              <w:rPr>
                <w:rFonts w:hint="eastAsia"/>
                <w:strike/>
                <w:sz w:val="18"/>
                <w:szCs w:val="18"/>
              </w:rPr>
              <w:t xml:space="preserve">　</w:t>
            </w:r>
            <w:r w:rsidR="003F0D86" w:rsidRPr="003F0D86">
              <w:rPr>
                <w:rFonts w:hint="eastAsia"/>
                <w:sz w:val="18"/>
                <w:szCs w:val="18"/>
              </w:rPr>
              <w:t>★</w:t>
            </w:r>
            <w:r w:rsidR="008C7AE5" w:rsidRPr="004F05BB">
              <w:rPr>
                <w:rFonts w:asciiTheme="minorEastAsia" w:hAnsiTheme="minorEastAsia" w:hint="eastAsia"/>
                <w:sz w:val="18"/>
                <w:szCs w:val="18"/>
              </w:rPr>
              <w:t>大通</w:t>
            </w:r>
            <w:r w:rsidRPr="004F05BB">
              <w:rPr>
                <w:rFonts w:asciiTheme="minorEastAsia" w:hAnsiTheme="minorEastAsia" w:hint="eastAsia"/>
                <w:sz w:val="18"/>
                <w:szCs w:val="18"/>
              </w:rPr>
              <w:t>駅</w:t>
            </w:r>
            <w:r w:rsidR="00342EF0" w:rsidRPr="007219D6">
              <w:rPr>
                <w:rFonts w:hint="eastAsia"/>
                <w:sz w:val="18"/>
                <w:szCs w:val="18"/>
              </w:rPr>
              <w:t>＜</w:t>
            </w:r>
            <w:r w:rsidRPr="007219D6">
              <w:rPr>
                <w:sz w:val="18"/>
                <w:szCs w:val="18"/>
              </w:rPr>
              <w:t>地下鉄</w:t>
            </w:r>
            <w:r w:rsidR="00342EF0" w:rsidRPr="007219D6">
              <w:rPr>
                <w:rFonts w:hint="eastAsia"/>
                <w:sz w:val="18"/>
                <w:szCs w:val="18"/>
              </w:rPr>
              <w:t>＞</w:t>
            </w:r>
            <w:r w:rsidR="00112873" w:rsidRPr="00112873">
              <w:rPr>
                <w:rFonts w:hint="eastAsia"/>
                <w:strike/>
                <w:sz w:val="18"/>
                <w:szCs w:val="18"/>
              </w:rPr>
              <w:t xml:space="preserve">　</w:t>
            </w:r>
            <w:r w:rsidR="00342EF0" w:rsidRPr="00112873">
              <w:rPr>
                <w:strike/>
                <w:sz w:val="18"/>
                <w:szCs w:val="18"/>
              </w:rPr>
              <w:t xml:space="preserve"> </w:t>
            </w:r>
            <w:r w:rsidR="00112873" w:rsidRPr="00112873">
              <w:rPr>
                <w:rFonts w:hint="eastAsia"/>
                <w:strike/>
                <w:sz w:val="18"/>
                <w:szCs w:val="18"/>
              </w:rPr>
              <w:t xml:space="preserve">　</w:t>
            </w:r>
            <w:r w:rsidRPr="007219D6">
              <w:rPr>
                <w:rFonts w:hint="eastAsia"/>
                <w:sz w:val="18"/>
                <w:szCs w:val="18"/>
              </w:rPr>
              <w:t>中島</w:t>
            </w:r>
            <w:r w:rsidRPr="007219D6">
              <w:rPr>
                <w:sz w:val="18"/>
                <w:szCs w:val="18"/>
              </w:rPr>
              <w:t>公園駅</w:t>
            </w:r>
            <w:r w:rsidR="008A3255" w:rsidRPr="007219D6">
              <w:rPr>
                <w:rFonts w:hint="eastAsia"/>
                <w:sz w:val="18"/>
                <w:szCs w:val="18"/>
              </w:rPr>
              <w:t>＜徒歩＞</w:t>
            </w:r>
            <w:r w:rsidR="00112873" w:rsidRPr="00112873">
              <w:rPr>
                <w:rFonts w:hint="eastAsia"/>
                <w:strike/>
                <w:sz w:val="18"/>
                <w:szCs w:val="18"/>
              </w:rPr>
              <w:t xml:space="preserve">　　</w:t>
            </w:r>
            <w:r w:rsidRPr="00112873">
              <w:rPr>
                <w:rFonts w:hint="eastAsia"/>
                <w:strike/>
                <w:sz w:val="18"/>
                <w:szCs w:val="18"/>
              </w:rPr>
              <w:t xml:space="preserve"> </w:t>
            </w:r>
            <w:r w:rsidRPr="007219D6">
              <w:rPr>
                <w:rFonts w:hint="eastAsia"/>
                <w:sz w:val="18"/>
                <w:szCs w:val="18"/>
              </w:rPr>
              <w:t>キタラ</w:t>
            </w:r>
            <w:r w:rsidR="007A3472" w:rsidRPr="007219D6">
              <w:rPr>
                <w:rFonts w:hint="eastAsia"/>
                <w:sz w:val="18"/>
                <w:szCs w:val="18"/>
              </w:rPr>
              <w:t xml:space="preserve">　　　　</w:t>
            </w:r>
            <w:r w:rsidR="007219D6">
              <w:rPr>
                <w:rFonts w:hint="eastAsia"/>
                <w:sz w:val="18"/>
                <w:szCs w:val="18"/>
              </w:rPr>
              <w:t xml:space="preserve">　</w:t>
            </w:r>
          </w:p>
          <w:p w14:paraId="23CE7380" w14:textId="77777777" w:rsidR="008B27D7" w:rsidRPr="007219D6" w:rsidRDefault="008B27D7" w:rsidP="007219D6">
            <w:pPr>
              <w:spacing w:line="320" w:lineRule="exact"/>
              <w:ind w:firstLineChars="600" w:firstLine="1080"/>
              <w:jc w:val="left"/>
              <w:rPr>
                <w:sz w:val="18"/>
                <w:szCs w:val="18"/>
              </w:rPr>
            </w:pPr>
          </w:p>
          <w:p w14:paraId="4231A83A" w14:textId="17F80415" w:rsidR="00112873" w:rsidRDefault="008B27D7" w:rsidP="00112873">
            <w:pPr>
              <w:spacing w:line="320" w:lineRule="exact"/>
              <w:ind w:left="1800" w:hangingChars="1000" w:hanging="1800"/>
              <w:jc w:val="left"/>
              <w:rPr>
                <w:sz w:val="18"/>
                <w:szCs w:val="18"/>
              </w:rPr>
            </w:pPr>
            <w:r w:rsidRPr="007219D6">
              <w:rPr>
                <w:rFonts w:hint="eastAsia"/>
                <w:sz w:val="18"/>
                <w:szCs w:val="18"/>
              </w:rPr>
              <w:t xml:space="preserve">　</w:t>
            </w:r>
            <w:r w:rsidRPr="007219D6">
              <w:rPr>
                <w:sz w:val="18"/>
                <w:szCs w:val="18"/>
              </w:rPr>
              <w:t xml:space="preserve">　</w:t>
            </w:r>
            <w:r w:rsidRPr="007219D6">
              <w:rPr>
                <w:rFonts w:hint="eastAsia"/>
                <w:sz w:val="18"/>
                <w:szCs w:val="18"/>
              </w:rPr>
              <w:t>≪</w:t>
            </w:r>
            <w:r w:rsidRPr="007219D6">
              <w:rPr>
                <w:sz w:val="18"/>
                <w:szCs w:val="18"/>
              </w:rPr>
              <w:t>帰り</w:t>
            </w:r>
            <w:r w:rsidRPr="007219D6">
              <w:rPr>
                <w:rFonts w:hint="eastAsia"/>
                <w:sz w:val="18"/>
                <w:szCs w:val="18"/>
              </w:rPr>
              <w:t>≫：キタラ</w:t>
            </w:r>
            <w:r w:rsidR="008A3255" w:rsidRPr="007219D6">
              <w:rPr>
                <w:rFonts w:hint="eastAsia"/>
                <w:sz w:val="18"/>
                <w:szCs w:val="18"/>
              </w:rPr>
              <w:t>＜徒歩＞</w:t>
            </w:r>
            <w:r w:rsidRPr="00112873">
              <w:rPr>
                <w:rFonts w:hint="eastAsia"/>
                <w:strike/>
                <w:sz w:val="18"/>
                <w:szCs w:val="18"/>
              </w:rPr>
              <w:t xml:space="preserve"> </w:t>
            </w:r>
            <w:r w:rsidR="00112873" w:rsidRPr="00112873">
              <w:rPr>
                <w:rFonts w:hint="eastAsia"/>
                <w:strike/>
                <w:sz w:val="18"/>
                <w:szCs w:val="18"/>
              </w:rPr>
              <w:t xml:space="preserve">　　</w:t>
            </w:r>
            <w:r w:rsidRPr="007219D6">
              <w:rPr>
                <w:rFonts w:hint="eastAsia"/>
                <w:sz w:val="18"/>
                <w:szCs w:val="18"/>
              </w:rPr>
              <w:t>中島</w:t>
            </w:r>
            <w:r w:rsidRPr="007219D6">
              <w:rPr>
                <w:sz w:val="18"/>
                <w:szCs w:val="18"/>
              </w:rPr>
              <w:t>公園駅</w:t>
            </w:r>
            <w:r w:rsidR="001A4AE1" w:rsidRPr="007219D6">
              <w:rPr>
                <w:rFonts w:hint="eastAsia"/>
                <w:sz w:val="18"/>
                <w:szCs w:val="18"/>
              </w:rPr>
              <w:t>＜</w:t>
            </w:r>
            <w:r w:rsidRPr="007219D6">
              <w:rPr>
                <w:sz w:val="18"/>
                <w:szCs w:val="18"/>
              </w:rPr>
              <w:t>地下鉄</w:t>
            </w:r>
            <w:r w:rsidR="001A4AE1" w:rsidRPr="007219D6">
              <w:rPr>
                <w:rFonts w:hint="eastAsia"/>
                <w:sz w:val="18"/>
                <w:szCs w:val="18"/>
              </w:rPr>
              <w:t>＞</w:t>
            </w:r>
            <w:r w:rsidRPr="00112873">
              <w:rPr>
                <w:rFonts w:hint="eastAsia"/>
                <w:strike/>
                <w:sz w:val="18"/>
                <w:szCs w:val="18"/>
              </w:rPr>
              <w:t xml:space="preserve"> </w:t>
            </w:r>
            <w:r w:rsidR="00112873" w:rsidRPr="00112873">
              <w:rPr>
                <w:rFonts w:hint="eastAsia"/>
                <w:strike/>
                <w:sz w:val="18"/>
                <w:szCs w:val="18"/>
              </w:rPr>
              <w:t xml:space="preserve">　　</w:t>
            </w:r>
            <w:r w:rsidR="003F0D86" w:rsidRPr="003F0D86">
              <w:rPr>
                <w:rFonts w:hint="eastAsia"/>
                <w:sz w:val="18"/>
                <w:szCs w:val="18"/>
              </w:rPr>
              <w:t>★</w:t>
            </w:r>
            <w:r w:rsidR="008C7AE5" w:rsidRPr="004F05BB">
              <w:rPr>
                <w:rFonts w:asciiTheme="minorEastAsia" w:hAnsiTheme="minorEastAsia" w:hint="eastAsia"/>
                <w:sz w:val="18"/>
                <w:szCs w:val="18"/>
              </w:rPr>
              <w:t>大通</w:t>
            </w:r>
            <w:r w:rsidRPr="004F05BB">
              <w:rPr>
                <w:rFonts w:asciiTheme="minorEastAsia" w:hAnsiTheme="minorEastAsia"/>
                <w:sz w:val="18"/>
                <w:szCs w:val="18"/>
              </w:rPr>
              <w:t>駅</w:t>
            </w:r>
            <w:r w:rsidR="001A4AE1" w:rsidRPr="007219D6">
              <w:rPr>
                <w:rFonts w:hint="eastAsia"/>
                <w:sz w:val="18"/>
                <w:szCs w:val="18"/>
              </w:rPr>
              <w:t>＜</w:t>
            </w:r>
            <w:r w:rsidRPr="007219D6">
              <w:rPr>
                <w:sz w:val="18"/>
                <w:szCs w:val="18"/>
              </w:rPr>
              <w:t>バス</w:t>
            </w:r>
            <w:r w:rsidR="001A4AE1" w:rsidRPr="007219D6">
              <w:rPr>
                <w:rFonts w:hint="eastAsia"/>
                <w:sz w:val="18"/>
                <w:szCs w:val="18"/>
              </w:rPr>
              <w:t>＞</w:t>
            </w:r>
          </w:p>
          <w:p w14:paraId="060F91CA" w14:textId="77777777" w:rsidR="001A4AE1" w:rsidRPr="007219D6" w:rsidRDefault="00112873" w:rsidP="00112873">
            <w:pPr>
              <w:spacing w:line="320" w:lineRule="exact"/>
              <w:ind w:firstLineChars="700" w:firstLine="1260"/>
              <w:jc w:val="left"/>
              <w:rPr>
                <w:sz w:val="18"/>
                <w:szCs w:val="18"/>
              </w:rPr>
            </w:pPr>
            <w:r w:rsidRPr="00112873">
              <w:rPr>
                <w:rFonts w:hint="eastAsia"/>
                <w:strike/>
                <w:sz w:val="18"/>
                <w:szCs w:val="18"/>
              </w:rPr>
              <w:t xml:space="preserve">　　　</w:t>
            </w:r>
            <w:r>
              <w:rPr>
                <w:rFonts w:hint="eastAsia"/>
                <w:strike/>
                <w:sz w:val="18"/>
                <w:szCs w:val="18"/>
              </w:rPr>
              <w:t xml:space="preserve">　</w:t>
            </w:r>
            <w:r w:rsidR="008B27D7" w:rsidRPr="007219D6">
              <w:rPr>
                <w:sz w:val="18"/>
                <w:szCs w:val="18"/>
              </w:rPr>
              <w:t>学校</w:t>
            </w:r>
            <w:r w:rsidR="001A4AE1" w:rsidRPr="007219D6">
              <w:rPr>
                <w:rFonts w:hint="eastAsia"/>
                <w:sz w:val="18"/>
                <w:szCs w:val="18"/>
              </w:rPr>
              <w:t>（</w:t>
            </w:r>
            <w:r w:rsidR="001A4AE1" w:rsidRPr="007219D6">
              <w:rPr>
                <w:sz w:val="18"/>
                <w:szCs w:val="18"/>
              </w:rPr>
              <w:t>ホテル</w:t>
            </w:r>
            <w:r w:rsidR="001A4AE1" w:rsidRPr="007219D6">
              <w:rPr>
                <w:rFonts w:hint="eastAsia"/>
                <w:sz w:val="18"/>
                <w:szCs w:val="18"/>
              </w:rPr>
              <w:t>・</w:t>
            </w:r>
            <w:r w:rsidR="001A4AE1" w:rsidRPr="007219D6">
              <w:rPr>
                <w:sz w:val="18"/>
                <w:szCs w:val="18"/>
              </w:rPr>
              <w:t>帰着</w:t>
            </w:r>
            <w:r w:rsidR="001A4AE1" w:rsidRPr="007219D6">
              <w:rPr>
                <w:rFonts w:hint="eastAsia"/>
                <w:sz w:val="18"/>
                <w:szCs w:val="18"/>
              </w:rPr>
              <w:t>等</w:t>
            </w:r>
            <w:r w:rsidR="001A4AE1" w:rsidRPr="007219D6">
              <w:rPr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1E58A842" w14:textId="77777777" w:rsidR="008B27D7" w:rsidRPr="007219D6" w:rsidRDefault="001A4AE1" w:rsidP="007A3472">
            <w:pPr>
              <w:spacing w:line="320" w:lineRule="exact"/>
              <w:ind w:firstLineChars="600" w:firstLine="1080"/>
              <w:jc w:val="left"/>
              <w:rPr>
                <w:sz w:val="18"/>
                <w:szCs w:val="18"/>
              </w:rPr>
            </w:pPr>
            <w:r w:rsidRPr="007219D6">
              <w:rPr>
                <w:rFonts w:hint="eastAsia"/>
                <w:sz w:val="18"/>
                <w:szCs w:val="18"/>
              </w:rPr>
              <w:t>※</w:t>
            </w:r>
            <w:r w:rsidRPr="007219D6">
              <w:rPr>
                <w:sz w:val="18"/>
                <w:szCs w:val="18"/>
              </w:rPr>
              <w:t>現地解散の場合は現地解散と</w:t>
            </w:r>
            <w:r w:rsidR="00607074" w:rsidRPr="007219D6">
              <w:rPr>
                <w:rFonts w:hint="eastAsia"/>
                <w:sz w:val="18"/>
                <w:szCs w:val="18"/>
              </w:rPr>
              <w:t>ご</w:t>
            </w:r>
            <w:r w:rsidRPr="007219D6">
              <w:rPr>
                <w:sz w:val="18"/>
                <w:szCs w:val="18"/>
              </w:rPr>
              <w:t>記入ください。</w:t>
            </w:r>
          </w:p>
          <w:p w14:paraId="6FD36F1B" w14:textId="77777777" w:rsidR="008B27D7" w:rsidRDefault="008B27D7" w:rsidP="008A325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≪</w:t>
            </w:r>
            <w:r>
              <w:rPr>
                <w:sz w:val="24"/>
                <w:szCs w:val="24"/>
              </w:rPr>
              <w:t>往き</w:t>
            </w:r>
            <w:r>
              <w:rPr>
                <w:rFonts w:hint="eastAsia"/>
                <w:sz w:val="24"/>
                <w:szCs w:val="24"/>
              </w:rPr>
              <w:t>≫</w:t>
            </w:r>
            <w:r>
              <w:rPr>
                <w:sz w:val="24"/>
                <w:szCs w:val="24"/>
              </w:rPr>
              <w:t>：</w:t>
            </w:r>
          </w:p>
          <w:p w14:paraId="1D5A5F63" w14:textId="77777777" w:rsidR="008B27D7" w:rsidRDefault="008B27D7" w:rsidP="008A3255">
            <w:pPr>
              <w:jc w:val="left"/>
              <w:rPr>
                <w:sz w:val="24"/>
                <w:szCs w:val="24"/>
              </w:rPr>
            </w:pPr>
          </w:p>
          <w:p w14:paraId="2F0A271E" w14:textId="77777777" w:rsidR="00B162FA" w:rsidRDefault="00B162FA" w:rsidP="008A3255">
            <w:pPr>
              <w:jc w:val="left"/>
              <w:rPr>
                <w:sz w:val="24"/>
                <w:szCs w:val="24"/>
              </w:rPr>
            </w:pPr>
          </w:p>
          <w:p w14:paraId="338B6EAF" w14:textId="77777777" w:rsidR="008B27D7" w:rsidRDefault="008B27D7" w:rsidP="008A3255">
            <w:pPr>
              <w:jc w:val="left"/>
              <w:rPr>
                <w:sz w:val="24"/>
                <w:szCs w:val="24"/>
              </w:rPr>
            </w:pPr>
          </w:p>
          <w:p w14:paraId="0721FFAD" w14:textId="77777777" w:rsidR="005020F1" w:rsidRPr="005020F1" w:rsidRDefault="005020F1" w:rsidP="008A3255">
            <w:pPr>
              <w:jc w:val="left"/>
              <w:rPr>
                <w:sz w:val="24"/>
                <w:szCs w:val="24"/>
              </w:rPr>
            </w:pPr>
          </w:p>
          <w:p w14:paraId="3E5A49FE" w14:textId="77777777" w:rsidR="008B27D7" w:rsidRDefault="008B27D7" w:rsidP="008A3255">
            <w:pPr>
              <w:jc w:val="left"/>
              <w:rPr>
                <w:sz w:val="24"/>
                <w:szCs w:val="24"/>
              </w:rPr>
            </w:pPr>
          </w:p>
          <w:p w14:paraId="28D56D51" w14:textId="77777777" w:rsidR="00185AFF" w:rsidRDefault="00185AFF" w:rsidP="008A3255">
            <w:pPr>
              <w:jc w:val="left"/>
              <w:rPr>
                <w:sz w:val="24"/>
                <w:szCs w:val="24"/>
              </w:rPr>
            </w:pPr>
          </w:p>
          <w:p w14:paraId="1ECF8050" w14:textId="77777777" w:rsidR="008B27D7" w:rsidRDefault="008B27D7" w:rsidP="008A325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≪帰り≫</w:t>
            </w:r>
            <w:r>
              <w:rPr>
                <w:sz w:val="24"/>
                <w:szCs w:val="24"/>
              </w:rPr>
              <w:t>：</w:t>
            </w:r>
          </w:p>
          <w:p w14:paraId="197A4645" w14:textId="77777777" w:rsidR="00B162FA" w:rsidRDefault="00B162FA" w:rsidP="008A3255">
            <w:pPr>
              <w:jc w:val="left"/>
              <w:rPr>
                <w:sz w:val="24"/>
                <w:szCs w:val="24"/>
              </w:rPr>
            </w:pPr>
          </w:p>
          <w:p w14:paraId="02E68A4E" w14:textId="77777777" w:rsidR="00B162FA" w:rsidRDefault="00B162FA" w:rsidP="008A3255">
            <w:pPr>
              <w:jc w:val="left"/>
              <w:rPr>
                <w:sz w:val="24"/>
                <w:szCs w:val="24"/>
              </w:rPr>
            </w:pPr>
          </w:p>
          <w:p w14:paraId="61547F84" w14:textId="77777777" w:rsidR="00071F4F" w:rsidRDefault="00071F4F" w:rsidP="008A3255">
            <w:pPr>
              <w:jc w:val="left"/>
              <w:rPr>
                <w:sz w:val="28"/>
                <w:szCs w:val="28"/>
              </w:rPr>
            </w:pPr>
          </w:p>
          <w:p w14:paraId="01ACD91B" w14:textId="67705C66" w:rsidR="005020F1" w:rsidRDefault="005020F1" w:rsidP="008A3255">
            <w:pPr>
              <w:jc w:val="left"/>
              <w:rPr>
                <w:sz w:val="28"/>
                <w:szCs w:val="28"/>
              </w:rPr>
            </w:pPr>
          </w:p>
          <w:p w14:paraId="5C95AED0" w14:textId="77777777" w:rsidR="003F0D86" w:rsidRDefault="003F0D86" w:rsidP="008A3255">
            <w:pPr>
              <w:jc w:val="left"/>
              <w:rPr>
                <w:sz w:val="28"/>
                <w:szCs w:val="28"/>
              </w:rPr>
            </w:pPr>
          </w:p>
          <w:p w14:paraId="3E367FEE" w14:textId="77777777" w:rsidR="00071F4F" w:rsidRPr="007A3472" w:rsidRDefault="005020F1" w:rsidP="00C31940">
            <w:pPr>
              <w:spacing w:before="240" w:line="440" w:lineRule="exact"/>
              <w:jc w:val="left"/>
              <w:rPr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※</w:t>
            </w:r>
            <w:r w:rsidR="008A3255" w:rsidRPr="007A3472">
              <w:rPr>
                <w:rFonts w:hint="eastAsia"/>
                <w:b/>
                <w:sz w:val="19"/>
                <w:szCs w:val="19"/>
              </w:rPr>
              <w:t>バス</w:t>
            </w:r>
            <w:r w:rsidR="008A3255" w:rsidRPr="007A3472">
              <w:rPr>
                <w:b/>
                <w:sz w:val="19"/>
                <w:szCs w:val="19"/>
              </w:rPr>
              <w:t>を利用しない場合も</w:t>
            </w:r>
            <w:r>
              <w:rPr>
                <w:rFonts w:hint="eastAsia"/>
                <w:b/>
                <w:sz w:val="19"/>
                <w:szCs w:val="19"/>
              </w:rPr>
              <w:t>行程を</w:t>
            </w:r>
            <w:r w:rsidR="008A3255" w:rsidRPr="007A3472">
              <w:rPr>
                <w:b/>
                <w:sz w:val="19"/>
                <w:szCs w:val="19"/>
              </w:rPr>
              <w:t>ご記入</w:t>
            </w:r>
            <w:r w:rsidR="008A3255" w:rsidRPr="007A3472">
              <w:rPr>
                <w:rFonts w:hint="eastAsia"/>
                <w:b/>
                <w:sz w:val="19"/>
                <w:szCs w:val="19"/>
              </w:rPr>
              <w:t>ください</w:t>
            </w:r>
            <w:r w:rsidR="008A3255" w:rsidRPr="007A3472">
              <w:rPr>
                <w:b/>
                <w:sz w:val="19"/>
                <w:szCs w:val="19"/>
              </w:rPr>
              <w:t>。</w:t>
            </w:r>
          </w:p>
        </w:tc>
      </w:tr>
      <w:tr w:rsidR="008A3255" w14:paraId="38B3BB12" w14:textId="77777777" w:rsidTr="00C31940">
        <w:trPr>
          <w:trHeight w:val="694"/>
        </w:trPr>
        <w:tc>
          <w:tcPr>
            <w:tcW w:w="2055" w:type="dxa"/>
          </w:tcPr>
          <w:p w14:paraId="04A948FA" w14:textId="77777777" w:rsidR="008A3255" w:rsidRPr="00DE0C81" w:rsidRDefault="00DE0C81" w:rsidP="00C3194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バス</w:t>
            </w:r>
            <w:r w:rsidR="00AC0BD4">
              <w:rPr>
                <w:rFonts w:hint="eastAsia"/>
                <w:sz w:val="22"/>
              </w:rPr>
              <w:t>を</w:t>
            </w:r>
            <w:r>
              <w:rPr>
                <w:rFonts w:hint="eastAsia"/>
                <w:sz w:val="22"/>
              </w:rPr>
              <w:t>利用する場合</w:t>
            </w:r>
            <w:r w:rsidR="00AC0BD4">
              <w:rPr>
                <w:rFonts w:hint="eastAsia"/>
                <w:sz w:val="22"/>
              </w:rPr>
              <w:t>の</w:t>
            </w:r>
            <w:r w:rsidR="007A3472">
              <w:rPr>
                <w:rFonts w:hint="eastAsia"/>
                <w:sz w:val="22"/>
              </w:rPr>
              <w:t>乗降</w:t>
            </w:r>
            <w:r w:rsidR="008A3255" w:rsidRPr="008A3255">
              <w:rPr>
                <w:rFonts w:hint="eastAsia"/>
                <w:sz w:val="22"/>
              </w:rPr>
              <w:t>場所</w:t>
            </w:r>
            <w:r w:rsidR="00AC0BD4">
              <w:rPr>
                <w:rFonts w:hint="eastAsia"/>
                <w:sz w:val="22"/>
              </w:rPr>
              <w:t>への連絡（断り）等</w:t>
            </w:r>
          </w:p>
        </w:tc>
        <w:tc>
          <w:tcPr>
            <w:tcW w:w="7012" w:type="dxa"/>
          </w:tcPr>
          <w:p w14:paraId="6D614F4C" w14:textId="77777777" w:rsidR="008A3255" w:rsidRPr="005020F1" w:rsidRDefault="008A3255" w:rsidP="00C31940">
            <w:pPr>
              <w:tabs>
                <w:tab w:val="left" w:pos="1860"/>
              </w:tabs>
              <w:spacing w:line="360" w:lineRule="exact"/>
              <w:rPr>
                <w:sz w:val="22"/>
              </w:rPr>
            </w:pPr>
            <w:r w:rsidRPr="005020F1">
              <w:rPr>
                <w:rFonts w:hint="eastAsia"/>
                <w:sz w:val="22"/>
              </w:rPr>
              <w:t>・</w:t>
            </w:r>
            <w:r w:rsidR="00AC0BD4" w:rsidRPr="005020F1">
              <w:rPr>
                <w:rFonts w:hint="eastAsia"/>
                <w:sz w:val="22"/>
              </w:rPr>
              <w:t>断っている</w:t>
            </w:r>
            <w:r w:rsidR="00DE0C81" w:rsidRPr="005020F1">
              <w:rPr>
                <w:rFonts w:hint="eastAsia"/>
                <w:sz w:val="22"/>
              </w:rPr>
              <w:t xml:space="preserve">　・</w:t>
            </w:r>
            <w:r w:rsidR="00AC0BD4" w:rsidRPr="005020F1">
              <w:rPr>
                <w:rFonts w:hint="eastAsia"/>
                <w:sz w:val="22"/>
              </w:rPr>
              <w:t>断っていない　・有料を利用</w:t>
            </w:r>
            <w:r w:rsidR="005020F1" w:rsidRPr="005020F1">
              <w:rPr>
                <w:rFonts w:hint="eastAsia"/>
                <w:sz w:val="22"/>
              </w:rPr>
              <w:t xml:space="preserve">　・</w:t>
            </w:r>
            <w:r w:rsidR="005020F1">
              <w:rPr>
                <w:rFonts w:hint="eastAsia"/>
                <w:sz w:val="22"/>
              </w:rPr>
              <w:t>駐停車可の公道</w:t>
            </w:r>
          </w:p>
          <w:p w14:paraId="492C0474" w14:textId="77777777" w:rsidR="00AC0BD4" w:rsidRPr="00AC0BD4" w:rsidRDefault="00AC0BD4" w:rsidP="00AC0BD4">
            <w:pPr>
              <w:tabs>
                <w:tab w:val="left" w:pos="1860"/>
              </w:tabs>
              <w:spacing w:line="400" w:lineRule="exact"/>
              <w:rPr>
                <w:sz w:val="20"/>
                <w:szCs w:val="20"/>
              </w:rPr>
            </w:pPr>
            <w:r w:rsidRPr="00AC0BD4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該当するところに○をしてください。（バスを利用しない場合は</w:t>
            </w:r>
            <w:r w:rsidR="002848C8">
              <w:rPr>
                <w:rFonts w:hint="eastAsia"/>
                <w:sz w:val="20"/>
                <w:szCs w:val="20"/>
              </w:rPr>
              <w:t>不要</w:t>
            </w:r>
            <w:r w:rsidR="00F872BA">
              <w:rPr>
                <w:rFonts w:hint="eastAsia"/>
                <w:sz w:val="20"/>
                <w:szCs w:val="20"/>
              </w:rPr>
              <w:t>です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A3255" w14:paraId="10B17A3B" w14:textId="77777777" w:rsidTr="008A3255">
        <w:trPr>
          <w:trHeight w:val="699"/>
        </w:trPr>
        <w:tc>
          <w:tcPr>
            <w:tcW w:w="2055" w:type="dxa"/>
          </w:tcPr>
          <w:p w14:paraId="621C6EB7" w14:textId="77777777" w:rsidR="00E96C03" w:rsidRDefault="00E96C03" w:rsidP="00BC3969">
            <w:pPr>
              <w:spacing w:line="0" w:lineRule="atLeast"/>
              <w:rPr>
                <w:sz w:val="18"/>
                <w:szCs w:val="18"/>
              </w:rPr>
            </w:pPr>
            <w:r w:rsidRPr="00AC0BD4">
              <w:rPr>
                <w:rFonts w:hint="eastAsia"/>
                <w:sz w:val="22"/>
              </w:rPr>
              <w:t>ホテル</w:t>
            </w:r>
            <w:r w:rsidR="00AC0BD4">
              <w:rPr>
                <w:rFonts w:hint="eastAsia"/>
                <w:sz w:val="18"/>
                <w:szCs w:val="18"/>
              </w:rPr>
              <w:t>名</w:t>
            </w:r>
            <w:r w:rsidRPr="00E96C03">
              <w:rPr>
                <w:rFonts w:hint="eastAsia"/>
                <w:sz w:val="18"/>
                <w:szCs w:val="18"/>
              </w:rPr>
              <w:t>（宿泊場所）</w:t>
            </w:r>
          </w:p>
          <w:p w14:paraId="77D03FC3" w14:textId="77777777" w:rsidR="00BC3969" w:rsidRPr="005020F1" w:rsidRDefault="005020F1" w:rsidP="005020F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BC3969" w:rsidRPr="005020F1">
              <w:rPr>
                <w:rFonts w:hint="eastAsia"/>
                <w:sz w:val="18"/>
                <w:szCs w:val="18"/>
              </w:rPr>
              <w:t>宿泊する場合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012" w:type="dxa"/>
          </w:tcPr>
          <w:p w14:paraId="0B2B2184" w14:textId="77777777" w:rsidR="008A3255" w:rsidRPr="00912BB1" w:rsidRDefault="008A3255" w:rsidP="008A3255">
            <w:pPr>
              <w:spacing w:before="240"/>
              <w:jc w:val="right"/>
              <w:rPr>
                <w:szCs w:val="21"/>
              </w:rPr>
            </w:pPr>
          </w:p>
        </w:tc>
      </w:tr>
      <w:tr w:rsidR="00342EF0" w14:paraId="38738099" w14:textId="77777777" w:rsidTr="008A3255">
        <w:trPr>
          <w:trHeight w:val="767"/>
        </w:trPr>
        <w:tc>
          <w:tcPr>
            <w:tcW w:w="2055" w:type="dxa"/>
          </w:tcPr>
          <w:p w14:paraId="03AAE288" w14:textId="77777777" w:rsidR="00342EF0" w:rsidRDefault="00342EF0" w:rsidP="008A32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バス</w:t>
            </w:r>
            <w:r>
              <w:rPr>
                <w:sz w:val="24"/>
                <w:szCs w:val="24"/>
              </w:rPr>
              <w:t>会社名</w:t>
            </w:r>
          </w:p>
          <w:p w14:paraId="4DC13E9E" w14:textId="77777777" w:rsidR="00036D72" w:rsidRDefault="00036D72" w:rsidP="005020F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6D72">
              <w:rPr>
                <w:rFonts w:hint="eastAsia"/>
                <w:sz w:val="16"/>
                <w:szCs w:val="16"/>
              </w:rPr>
              <w:t>（</w:t>
            </w:r>
            <w:r w:rsidRPr="00036D72">
              <w:rPr>
                <w:sz w:val="16"/>
                <w:szCs w:val="16"/>
              </w:rPr>
              <w:t>バスを利用する場合）</w:t>
            </w:r>
          </w:p>
        </w:tc>
        <w:tc>
          <w:tcPr>
            <w:tcW w:w="7012" w:type="dxa"/>
          </w:tcPr>
          <w:p w14:paraId="098C0A9E" w14:textId="77777777" w:rsidR="00342EF0" w:rsidRDefault="00342EF0" w:rsidP="008A3255">
            <w:pPr>
              <w:ind w:left="1470" w:hangingChars="700" w:hanging="1470"/>
              <w:jc w:val="left"/>
              <w:rPr>
                <w:szCs w:val="21"/>
              </w:rPr>
            </w:pPr>
          </w:p>
          <w:p w14:paraId="5C80135B" w14:textId="77777777" w:rsidR="00036D72" w:rsidRPr="00036D72" w:rsidRDefault="00036D72" w:rsidP="008A3255">
            <w:pPr>
              <w:ind w:left="1260" w:hangingChars="700" w:hanging="1260"/>
              <w:jc w:val="right"/>
              <w:rPr>
                <w:sz w:val="18"/>
                <w:szCs w:val="18"/>
              </w:rPr>
            </w:pPr>
          </w:p>
        </w:tc>
      </w:tr>
      <w:tr w:rsidR="00AB564F" w14:paraId="0E1C9DCD" w14:textId="77777777" w:rsidTr="007F1EDF">
        <w:trPr>
          <w:trHeight w:val="768"/>
        </w:trPr>
        <w:tc>
          <w:tcPr>
            <w:tcW w:w="2055" w:type="dxa"/>
          </w:tcPr>
          <w:p w14:paraId="42192EB2" w14:textId="77777777" w:rsidR="00AB564F" w:rsidRDefault="00F872BA" w:rsidP="007F1EDF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バスの利用</w:t>
            </w:r>
          </w:p>
        </w:tc>
        <w:tc>
          <w:tcPr>
            <w:tcW w:w="7012" w:type="dxa"/>
          </w:tcPr>
          <w:p w14:paraId="5B213695" w14:textId="4B71898E" w:rsidR="00B162FA" w:rsidRDefault="00B162FA" w:rsidP="007F1EDF">
            <w:pPr>
              <w:spacing w:line="240" w:lineRule="exact"/>
              <w:ind w:left="420" w:hangingChars="200" w:hanging="420"/>
              <w:jc w:val="left"/>
              <w:rPr>
                <w:sz w:val="24"/>
                <w:szCs w:val="24"/>
              </w:rPr>
            </w:pPr>
            <w:r w:rsidRPr="00AB564F">
              <w:rPr>
                <w:rFonts w:hint="eastAsia"/>
                <w:szCs w:val="21"/>
              </w:rPr>
              <w:t>※</w:t>
            </w:r>
            <w:r w:rsidR="00FC0C70">
              <w:rPr>
                <w:rFonts w:hint="eastAsia"/>
                <w:szCs w:val="21"/>
              </w:rPr>
              <w:t>キタラまでの</w:t>
            </w:r>
            <w:r w:rsidR="007D72FB">
              <w:rPr>
                <w:rFonts w:hint="eastAsia"/>
                <w:szCs w:val="21"/>
              </w:rPr>
              <w:t>バスを利用しない</w:t>
            </w:r>
            <w:r w:rsidRPr="00AB564F">
              <w:rPr>
                <w:rFonts w:hint="eastAsia"/>
                <w:szCs w:val="21"/>
              </w:rPr>
              <w:t>場合</w:t>
            </w:r>
            <w:r w:rsidRPr="00AB564F">
              <w:rPr>
                <w:szCs w:val="21"/>
              </w:rPr>
              <w:t>は</w:t>
            </w:r>
            <w:r w:rsidR="00FC0C70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□に</w:t>
            </w:r>
            <w:r w:rsidR="00185AFF">
              <w:rPr>
                <w:rFonts w:hint="eastAsia"/>
                <w:szCs w:val="21"/>
              </w:rPr>
              <w:t>✓を付けて</w:t>
            </w:r>
            <w:r w:rsidRPr="00AB564F">
              <w:rPr>
                <w:szCs w:val="21"/>
              </w:rPr>
              <w:t>ください。</w:t>
            </w:r>
          </w:p>
          <w:p w14:paraId="2437DCC1" w14:textId="77777777" w:rsidR="00AB564F" w:rsidRPr="008A3255" w:rsidRDefault="00185AFF" w:rsidP="007F1EDF">
            <w:pPr>
              <w:spacing w:before="240" w:line="240" w:lineRule="exact"/>
              <w:ind w:left="560" w:hangingChars="200" w:hanging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F1EDF">
              <w:rPr>
                <w:rFonts w:hint="eastAsia"/>
                <w:sz w:val="28"/>
                <w:szCs w:val="28"/>
              </w:rPr>
              <w:t>□</w:t>
            </w:r>
            <w:r w:rsidR="007F1EDF">
              <w:rPr>
                <w:rFonts w:hint="eastAsia"/>
                <w:sz w:val="28"/>
                <w:szCs w:val="28"/>
              </w:rPr>
              <w:t xml:space="preserve"> </w:t>
            </w:r>
            <w:r w:rsidR="001A4AE1">
              <w:rPr>
                <w:sz w:val="28"/>
                <w:szCs w:val="28"/>
              </w:rPr>
              <w:t>バスを</w:t>
            </w:r>
            <w:r w:rsidR="001A4AE1">
              <w:rPr>
                <w:rFonts w:hint="eastAsia"/>
                <w:sz w:val="28"/>
                <w:szCs w:val="28"/>
              </w:rPr>
              <w:t>利用</w:t>
            </w:r>
            <w:r w:rsidR="001A4AE1">
              <w:rPr>
                <w:sz w:val="28"/>
                <w:szCs w:val="28"/>
              </w:rPr>
              <w:t>しない</w:t>
            </w:r>
          </w:p>
        </w:tc>
      </w:tr>
      <w:tr w:rsidR="00505B60" w:rsidRPr="009737CB" w14:paraId="54FF9610" w14:textId="77777777" w:rsidTr="007F1EDF">
        <w:trPr>
          <w:trHeight w:val="1122"/>
        </w:trPr>
        <w:tc>
          <w:tcPr>
            <w:tcW w:w="2055" w:type="dxa"/>
          </w:tcPr>
          <w:p w14:paraId="7ADE7219" w14:textId="77777777" w:rsidR="00505B60" w:rsidRPr="009737CB" w:rsidRDefault="00505B60" w:rsidP="007F1EDF">
            <w:pPr>
              <w:spacing w:line="400" w:lineRule="exact"/>
              <w:jc w:val="left"/>
              <w:rPr>
                <w:sz w:val="22"/>
                <w:lang w:eastAsia="zh-CN"/>
              </w:rPr>
            </w:pPr>
            <w:r w:rsidRPr="009737CB">
              <w:rPr>
                <w:rFonts w:hint="eastAsia"/>
                <w:sz w:val="22"/>
                <w:lang w:eastAsia="zh-CN"/>
              </w:rPr>
              <w:t>引率</w:t>
            </w:r>
            <w:r w:rsidRPr="009737CB">
              <w:rPr>
                <w:rFonts w:hint="eastAsia"/>
                <w:sz w:val="22"/>
                <w:lang w:eastAsia="zh-CN"/>
              </w:rPr>
              <w:t>(</w:t>
            </w:r>
            <w:r w:rsidRPr="009737CB">
              <w:rPr>
                <w:rFonts w:hint="eastAsia"/>
                <w:sz w:val="22"/>
                <w:lang w:eastAsia="zh-CN"/>
              </w:rPr>
              <w:t>代表</w:t>
            </w:r>
            <w:r w:rsidRPr="009737CB">
              <w:rPr>
                <w:rFonts w:hint="eastAsia"/>
                <w:sz w:val="22"/>
                <w:lang w:eastAsia="zh-CN"/>
              </w:rPr>
              <w:t>)</w:t>
            </w:r>
            <w:r w:rsidRPr="009737CB">
              <w:rPr>
                <w:rFonts w:hint="eastAsia"/>
                <w:sz w:val="22"/>
                <w:lang w:eastAsia="zh-CN"/>
              </w:rPr>
              <w:t>者</w:t>
            </w:r>
            <w:r w:rsidRPr="009737CB">
              <w:rPr>
                <w:sz w:val="22"/>
                <w:lang w:eastAsia="zh-CN"/>
              </w:rPr>
              <w:t>氏名</w:t>
            </w:r>
            <w:r w:rsidRPr="003F4A66">
              <w:rPr>
                <w:rFonts w:hint="eastAsia"/>
                <w:sz w:val="24"/>
                <w:szCs w:val="24"/>
                <w:lang w:eastAsia="zh-CN"/>
              </w:rPr>
              <w:t>連絡先（</w:t>
            </w:r>
            <w:r w:rsidRPr="003F4A66">
              <w:rPr>
                <w:sz w:val="24"/>
                <w:szCs w:val="24"/>
                <w:lang w:eastAsia="zh-CN"/>
              </w:rPr>
              <w:t>携帯）</w:t>
            </w:r>
          </w:p>
        </w:tc>
        <w:tc>
          <w:tcPr>
            <w:tcW w:w="7012" w:type="dxa"/>
          </w:tcPr>
          <w:p w14:paraId="42CC24DD" w14:textId="77777777" w:rsidR="00505B60" w:rsidRPr="003F4A66" w:rsidRDefault="00505B60" w:rsidP="007F1EDF">
            <w:pPr>
              <w:spacing w:line="400" w:lineRule="exact"/>
              <w:ind w:left="480" w:hangingChars="200" w:hanging="480"/>
              <w:jc w:val="left"/>
              <w:rPr>
                <w:sz w:val="24"/>
                <w:szCs w:val="24"/>
                <w:lang w:eastAsia="zh-CN"/>
              </w:rPr>
            </w:pPr>
            <w:r w:rsidRPr="003F4A66">
              <w:rPr>
                <w:rFonts w:hint="eastAsia"/>
                <w:sz w:val="24"/>
                <w:szCs w:val="24"/>
                <w:lang w:eastAsia="zh-CN"/>
              </w:rPr>
              <w:t>氏</w:t>
            </w:r>
            <w:r w:rsidR="006112BE" w:rsidRPr="003F4A66"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 w:rsidRPr="003F4A66">
              <w:rPr>
                <w:rFonts w:hint="eastAsia"/>
                <w:sz w:val="24"/>
                <w:szCs w:val="24"/>
                <w:lang w:eastAsia="zh-CN"/>
              </w:rPr>
              <w:t>名</w:t>
            </w:r>
          </w:p>
          <w:p w14:paraId="2CAF0ED3" w14:textId="77777777" w:rsidR="00505B60" w:rsidRPr="003F4A66" w:rsidRDefault="00505B60" w:rsidP="007F1EDF">
            <w:pPr>
              <w:spacing w:line="400" w:lineRule="exact"/>
              <w:ind w:left="480" w:hangingChars="200" w:hanging="480"/>
              <w:jc w:val="left"/>
              <w:rPr>
                <w:sz w:val="24"/>
                <w:szCs w:val="24"/>
                <w:lang w:eastAsia="zh-CN"/>
              </w:rPr>
            </w:pPr>
            <w:r w:rsidRPr="003F4A66">
              <w:rPr>
                <w:rFonts w:hint="eastAsia"/>
                <w:sz w:val="24"/>
                <w:szCs w:val="24"/>
                <w:lang w:eastAsia="zh-CN"/>
              </w:rPr>
              <w:t>連絡</w:t>
            </w:r>
            <w:r w:rsidR="00AB564F" w:rsidRPr="003F4A66">
              <w:rPr>
                <w:sz w:val="24"/>
                <w:szCs w:val="24"/>
                <w:lang w:eastAsia="zh-CN"/>
              </w:rPr>
              <w:t>先</w:t>
            </w:r>
            <w:r w:rsidR="00B162FA" w:rsidRPr="003F4A66">
              <w:rPr>
                <w:rFonts w:hint="eastAsia"/>
                <w:sz w:val="24"/>
                <w:szCs w:val="24"/>
                <w:lang w:eastAsia="zh-CN"/>
              </w:rPr>
              <w:t>（</w:t>
            </w:r>
            <w:r w:rsidR="00B162FA" w:rsidRPr="003F4A66">
              <w:rPr>
                <w:sz w:val="24"/>
                <w:szCs w:val="24"/>
                <w:lang w:eastAsia="zh-CN"/>
              </w:rPr>
              <w:t>携帯</w:t>
            </w:r>
            <w:r w:rsidR="002848C8" w:rsidRPr="003F4A66">
              <w:rPr>
                <w:rFonts w:hint="eastAsia"/>
                <w:sz w:val="24"/>
                <w:szCs w:val="24"/>
                <w:lang w:eastAsia="zh-CN"/>
              </w:rPr>
              <w:t>電話</w:t>
            </w:r>
            <w:r w:rsidR="00B162FA" w:rsidRPr="003F4A66">
              <w:rPr>
                <w:sz w:val="24"/>
                <w:szCs w:val="24"/>
                <w:lang w:eastAsia="zh-CN"/>
              </w:rPr>
              <w:t>）</w:t>
            </w:r>
          </w:p>
          <w:p w14:paraId="52D874A4" w14:textId="77777777" w:rsidR="00607074" w:rsidRPr="00607074" w:rsidRDefault="00607074" w:rsidP="00DE0C81">
            <w:pPr>
              <w:spacing w:line="320" w:lineRule="exact"/>
              <w:ind w:left="400" w:hangingChars="200" w:hanging="400"/>
              <w:jc w:val="left"/>
              <w:rPr>
                <w:sz w:val="20"/>
                <w:szCs w:val="20"/>
              </w:rPr>
            </w:pPr>
            <w:r w:rsidRPr="00607074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バス</w:t>
            </w:r>
            <w:r>
              <w:rPr>
                <w:sz w:val="20"/>
                <w:szCs w:val="20"/>
              </w:rPr>
              <w:t>を利用しない場合は不要です。</w:t>
            </w:r>
          </w:p>
        </w:tc>
      </w:tr>
    </w:tbl>
    <w:p w14:paraId="6C2CBF86" w14:textId="1C46E949" w:rsidR="007F1EDF" w:rsidRPr="007F1EDF" w:rsidRDefault="009737CB" w:rsidP="007F1EDF">
      <w:pPr>
        <w:pStyle w:val="a3"/>
        <w:numPr>
          <w:ilvl w:val="0"/>
          <w:numId w:val="2"/>
        </w:numPr>
        <w:spacing w:line="440" w:lineRule="exact"/>
        <w:ind w:leftChars="0" w:left="357" w:hanging="357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7F1EDF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８</w:t>
      </w:r>
      <w:r w:rsidRPr="007F1EDF">
        <w:rPr>
          <w:rFonts w:asciiTheme="majorEastAsia" w:eastAsiaTheme="majorEastAsia" w:hAnsiTheme="majorEastAsia"/>
          <w:b/>
          <w:bCs/>
          <w:sz w:val="24"/>
          <w:szCs w:val="24"/>
          <w:u w:val="double"/>
        </w:rPr>
        <w:t>月２</w:t>
      </w:r>
      <w:r w:rsidR="003F0D86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０</w:t>
      </w:r>
      <w:r w:rsidRPr="007F1EDF">
        <w:rPr>
          <w:rFonts w:asciiTheme="majorEastAsia" w:eastAsiaTheme="majorEastAsia" w:hAnsiTheme="majorEastAsia"/>
          <w:b/>
          <w:bCs/>
          <w:sz w:val="24"/>
          <w:szCs w:val="24"/>
          <w:u w:val="double"/>
        </w:rPr>
        <w:t>日（金）まで</w:t>
      </w:r>
      <w:r w:rsidRPr="007F1EDF">
        <w:rPr>
          <w:rFonts w:asciiTheme="majorEastAsia" w:eastAsiaTheme="majorEastAsia" w:hAnsiTheme="majorEastAsia"/>
          <w:b/>
          <w:bCs/>
          <w:sz w:val="24"/>
          <w:szCs w:val="24"/>
        </w:rPr>
        <w:t>に</w:t>
      </w:r>
      <w:r w:rsidR="001A4AE1" w:rsidRPr="007F1EDF">
        <w:rPr>
          <w:rFonts w:asciiTheme="majorEastAsia" w:eastAsiaTheme="majorEastAsia" w:hAnsiTheme="majorEastAsia" w:hint="eastAsia"/>
          <w:b/>
          <w:bCs/>
          <w:sz w:val="24"/>
          <w:szCs w:val="24"/>
        </w:rPr>
        <w:t>必ず</w:t>
      </w:r>
      <w:r w:rsidR="007F1EDF" w:rsidRPr="007F1EDF">
        <w:rPr>
          <w:rFonts w:asciiTheme="majorEastAsia" w:eastAsiaTheme="majorEastAsia" w:hAnsiTheme="majorEastAsia" w:hint="eastAsia"/>
          <w:b/>
          <w:bCs/>
          <w:sz w:val="24"/>
          <w:szCs w:val="24"/>
        </w:rPr>
        <w:t>F</w:t>
      </w:r>
      <w:r w:rsidR="007F1EDF" w:rsidRPr="007F1EDF">
        <w:rPr>
          <w:rFonts w:asciiTheme="majorEastAsia" w:eastAsiaTheme="majorEastAsia" w:hAnsiTheme="majorEastAsia"/>
          <w:b/>
          <w:bCs/>
          <w:sz w:val="24"/>
          <w:szCs w:val="24"/>
        </w:rPr>
        <w:t>AX</w:t>
      </w:r>
      <w:r w:rsidR="007F1EDF" w:rsidRPr="007F1EDF">
        <w:rPr>
          <w:rFonts w:asciiTheme="majorEastAsia" w:eastAsiaTheme="majorEastAsia" w:hAnsiTheme="majorEastAsia" w:hint="eastAsia"/>
          <w:b/>
          <w:bCs/>
          <w:sz w:val="24"/>
          <w:szCs w:val="24"/>
        </w:rPr>
        <w:t>又はメール添付にてお知らせください。</w:t>
      </w:r>
    </w:p>
    <w:p w14:paraId="0BBC5E1C" w14:textId="6F1DCA32" w:rsidR="006112BE" w:rsidRPr="00A27253" w:rsidRDefault="007F1EDF" w:rsidP="00A27253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7F1EDF">
        <w:rPr>
          <w:rFonts w:asciiTheme="majorEastAsia" w:eastAsiaTheme="majorEastAsia" w:hAnsiTheme="majorEastAsia"/>
          <w:b/>
          <w:bCs/>
          <w:sz w:val="24"/>
          <w:szCs w:val="24"/>
        </w:rPr>
        <w:t>FAX:</w:t>
      </w:r>
      <w:r w:rsidR="009737CB" w:rsidRPr="007F1EDF">
        <w:rPr>
          <w:rFonts w:asciiTheme="majorEastAsia" w:eastAsiaTheme="majorEastAsia" w:hAnsiTheme="majorEastAsia"/>
          <w:b/>
          <w:bCs/>
          <w:sz w:val="24"/>
          <w:szCs w:val="24"/>
        </w:rPr>
        <w:t>０１１－２２２－３４６１</w:t>
      </w:r>
      <w:r w:rsidRPr="007F1EDF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r w:rsidRPr="007F1EDF">
        <w:rPr>
          <w:rFonts w:asciiTheme="majorEastAsia" w:eastAsiaTheme="majorEastAsia" w:hAnsiTheme="majorEastAsia"/>
          <w:b/>
          <w:bCs/>
          <w:sz w:val="24"/>
          <w:szCs w:val="24"/>
        </w:rPr>
        <w:t xml:space="preserve"> E-mail:</w:t>
      </w:r>
      <w:hyperlink r:id="rId7" w:history="1">
        <w:r w:rsidR="00A27253" w:rsidRPr="00A27253">
          <w:rPr>
            <w:rFonts w:asciiTheme="majorEastAsia" w:eastAsiaTheme="majorEastAsia" w:hAnsiTheme="majorEastAsia" w:hint="eastAsia"/>
            <w:b/>
            <w:bCs/>
            <w:sz w:val="24"/>
            <w:szCs w:val="24"/>
          </w:rPr>
          <w:t>hbaentry@xrj.biglobe.ne.jp</w:t>
        </w:r>
      </w:hyperlink>
    </w:p>
    <w:sectPr w:rsidR="006112BE" w:rsidRPr="00A27253" w:rsidSect="00F872B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E8C74" w14:textId="77777777" w:rsidR="00AB5FE5" w:rsidRDefault="00AB5FE5" w:rsidP="00036D72">
      <w:r>
        <w:separator/>
      </w:r>
    </w:p>
  </w:endnote>
  <w:endnote w:type="continuationSeparator" w:id="0">
    <w:p w14:paraId="1269A692" w14:textId="77777777" w:rsidR="00AB5FE5" w:rsidRDefault="00AB5FE5" w:rsidP="0003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C981D" w14:textId="77777777" w:rsidR="00AB5FE5" w:rsidRDefault="00AB5FE5" w:rsidP="00036D72">
      <w:r>
        <w:separator/>
      </w:r>
    </w:p>
  </w:footnote>
  <w:footnote w:type="continuationSeparator" w:id="0">
    <w:p w14:paraId="4B303702" w14:textId="77777777" w:rsidR="00AB5FE5" w:rsidRDefault="00AB5FE5" w:rsidP="00036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64DBC"/>
    <w:multiLevelType w:val="hybridMultilevel"/>
    <w:tmpl w:val="E3A85E94"/>
    <w:lvl w:ilvl="0" w:tplc="3F3C45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123CD2"/>
    <w:multiLevelType w:val="hybridMultilevel"/>
    <w:tmpl w:val="858EFB94"/>
    <w:lvl w:ilvl="0" w:tplc="A8124C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B555CB"/>
    <w:multiLevelType w:val="hybridMultilevel"/>
    <w:tmpl w:val="AE6ABD70"/>
    <w:lvl w:ilvl="0" w:tplc="2102A9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D44A95"/>
    <w:multiLevelType w:val="hybridMultilevel"/>
    <w:tmpl w:val="AB4AC0D8"/>
    <w:lvl w:ilvl="0" w:tplc="92900114">
      <w:numFmt w:val="bullet"/>
      <w:lvlText w:val="※"/>
      <w:lvlJc w:val="left"/>
      <w:pPr>
        <w:ind w:left="360" w:hanging="360"/>
      </w:pPr>
      <w:rPr>
        <w:rFonts w:asciiTheme="majorEastAsia" w:eastAsiaTheme="majorEastAsia" w:hAnsiTheme="majorEastAsia" w:cstheme="minorBidi" w:hint="eastAsia"/>
        <w:b/>
        <w:bCs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E4"/>
    <w:rsid w:val="000040BF"/>
    <w:rsid w:val="00036D72"/>
    <w:rsid w:val="00071F4F"/>
    <w:rsid w:val="0008146B"/>
    <w:rsid w:val="000A45E8"/>
    <w:rsid w:val="00112873"/>
    <w:rsid w:val="00185AFF"/>
    <w:rsid w:val="001A4AE1"/>
    <w:rsid w:val="002848C8"/>
    <w:rsid w:val="00342EF0"/>
    <w:rsid w:val="00354E75"/>
    <w:rsid w:val="003F0D86"/>
    <w:rsid w:val="003F4A66"/>
    <w:rsid w:val="004F05BB"/>
    <w:rsid w:val="005020F1"/>
    <w:rsid w:val="00505B60"/>
    <w:rsid w:val="005A7A25"/>
    <w:rsid w:val="00607074"/>
    <w:rsid w:val="006112BE"/>
    <w:rsid w:val="00614881"/>
    <w:rsid w:val="00695D0B"/>
    <w:rsid w:val="007219D6"/>
    <w:rsid w:val="00743A60"/>
    <w:rsid w:val="00753D47"/>
    <w:rsid w:val="00785134"/>
    <w:rsid w:val="007A3472"/>
    <w:rsid w:val="007D72FB"/>
    <w:rsid w:val="007F1EDF"/>
    <w:rsid w:val="008A3255"/>
    <w:rsid w:val="008B27D7"/>
    <w:rsid w:val="008C7AE5"/>
    <w:rsid w:val="00912BB1"/>
    <w:rsid w:val="009737CB"/>
    <w:rsid w:val="00997414"/>
    <w:rsid w:val="00A27253"/>
    <w:rsid w:val="00A81E22"/>
    <w:rsid w:val="00A82C0F"/>
    <w:rsid w:val="00A8598C"/>
    <w:rsid w:val="00AB564F"/>
    <w:rsid w:val="00AB5FE5"/>
    <w:rsid w:val="00AC0BD4"/>
    <w:rsid w:val="00AC0FE4"/>
    <w:rsid w:val="00AD6833"/>
    <w:rsid w:val="00AF27B2"/>
    <w:rsid w:val="00B162FA"/>
    <w:rsid w:val="00B509B3"/>
    <w:rsid w:val="00BC3969"/>
    <w:rsid w:val="00C138B6"/>
    <w:rsid w:val="00C31940"/>
    <w:rsid w:val="00D032E4"/>
    <w:rsid w:val="00D979E4"/>
    <w:rsid w:val="00DE0C81"/>
    <w:rsid w:val="00E96C03"/>
    <w:rsid w:val="00EE5A48"/>
    <w:rsid w:val="00F872BA"/>
    <w:rsid w:val="00FC0C70"/>
    <w:rsid w:val="00FE1523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BEC0C1"/>
  <w15:chartTrackingRefBased/>
  <w15:docId w15:val="{3B612661-13A1-4313-83AD-532007B0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36D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D72"/>
  </w:style>
  <w:style w:type="paragraph" w:styleId="a6">
    <w:name w:val="footer"/>
    <w:basedOn w:val="a"/>
    <w:link w:val="a7"/>
    <w:uiPriority w:val="99"/>
    <w:unhideWhenUsed/>
    <w:rsid w:val="00036D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D72"/>
  </w:style>
  <w:style w:type="paragraph" w:styleId="a8">
    <w:name w:val="Balloon Text"/>
    <w:basedOn w:val="a"/>
    <w:link w:val="a9"/>
    <w:uiPriority w:val="99"/>
    <w:semiHidden/>
    <w:unhideWhenUsed/>
    <w:rsid w:val="00721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19D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A27253"/>
    <w:rPr>
      <w:b/>
      <w:bCs/>
    </w:rPr>
  </w:style>
  <w:style w:type="character" w:styleId="ab">
    <w:name w:val="Hyperlink"/>
    <w:basedOn w:val="a0"/>
    <w:uiPriority w:val="99"/>
    <w:semiHidden/>
    <w:unhideWhenUsed/>
    <w:rsid w:val="00A27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baentry@xrj.biglobe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Yasuhiro Aoyama</dc:creator>
  <cp:keywords/>
  <dc:description/>
  <cp:lastModifiedBy>山田 洋介</cp:lastModifiedBy>
  <cp:revision>4</cp:revision>
  <cp:lastPrinted>2018-05-31T02:17:00Z</cp:lastPrinted>
  <dcterms:created xsi:type="dcterms:W3CDTF">2021-08-05T13:05:00Z</dcterms:created>
  <dcterms:modified xsi:type="dcterms:W3CDTF">2021-08-08T23:11:00Z</dcterms:modified>
</cp:coreProperties>
</file>