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A2" w14:textId="77777777" w:rsidR="00FE0F64" w:rsidRDefault="00FE0F64">
      <w:r>
        <w:rPr>
          <w:noProof/>
        </w:rPr>
        <w:drawing>
          <wp:inline distT="0" distB="0" distL="0" distR="0" wp14:anchorId="57E39469" wp14:editId="4D6CFB7A">
            <wp:extent cx="5400040" cy="3738694"/>
            <wp:effectExtent l="0" t="0" r="0" b="0"/>
            <wp:docPr id="3" name="図 3" descr="陽性者の療養期間（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陽性者の療養期間（入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738694"/>
                    </a:xfrm>
                    <a:prstGeom prst="rect">
                      <a:avLst/>
                    </a:prstGeom>
                    <a:noFill/>
                    <a:ln>
                      <a:noFill/>
                    </a:ln>
                  </pic:spPr>
                </pic:pic>
              </a:graphicData>
            </a:graphic>
          </wp:inline>
        </w:drawing>
      </w:r>
    </w:p>
    <w:p w14:paraId="661E34EB" w14:textId="77777777" w:rsidR="00FE0F64" w:rsidRDefault="00FE0F64"/>
    <w:p w14:paraId="40CDB40D" w14:textId="6611D7CA" w:rsidR="00E873EC" w:rsidRDefault="00FE0F64">
      <w:pPr>
        <w:rPr>
          <w:noProof/>
        </w:rPr>
      </w:pPr>
      <w:r>
        <w:rPr>
          <w:noProof/>
        </w:rPr>
        <w:drawing>
          <wp:inline distT="0" distB="0" distL="0" distR="0" wp14:anchorId="5AE375F7" wp14:editId="5A6D780C">
            <wp:extent cx="5400040" cy="3738694"/>
            <wp:effectExtent l="0" t="0" r="0" b="0"/>
            <wp:docPr id="2" name="図 2" descr="陽性者の療養期間（自宅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陽性者の療養期間（自宅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738694"/>
                    </a:xfrm>
                    <a:prstGeom prst="rect">
                      <a:avLst/>
                    </a:prstGeom>
                    <a:noFill/>
                    <a:ln>
                      <a:noFill/>
                    </a:ln>
                  </pic:spPr>
                </pic:pic>
              </a:graphicData>
            </a:graphic>
          </wp:inline>
        </w:drawing>
      </w:r>
    </w:p>
    <w:p w14:paraId="55905BCA" w14:textId="1E1E3471" w:rsidR="00FE0F64" w:rsidRDefault="00FE0F64" w:rsidP="00FE0F64">
      <w:pPr>
        <w:jc w:val="center"/>
      </w:pPr>
    </w:p>
    <w:p w14:paraId="07CEA7A6" w14:textId="7896A60E" w:rsidR="00FE0F64" w:rsidRDefault="00FE0F64" w:rsidP="00FE0F64">
      <w:pPr>
        <w:jc w:val="center"/>
      </w:pPr>
      <w:r>
        <w:rPr>
          <w:noProof/>
        </w:rPr>
        <w:lastRenderedPageBreak/>
        <w:drawing>
          <wp:inline distT="0" distB="0" distL="0" distR="0" wp14:anchorId="02918DAD" wp14:editId="201883ED">
            <wp:extent cx="5400040" cy="3738694"/>
            <wp:effectExtent l="0" t="0" r="0" b="0"/>
            <wp:docPr id="5" name="図 5" descr="濃厚接触者（陽性者から「感染の可能性がある」と連絡を受けた人）の待機期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濃厚接触者（陽性者から「感染の可能性がある」と連絡を受けた人）の待機期間"/>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738694"/>
                    </a:xfrm>
                    <a:prstGeom prst="rect">
                      <a:avLst/>
                    </a:prstGeom>
                    <a:noFill/>
                    <a:ln>
                      <a:noFill/>
                    </a:ln>
                  </pic:spPr>
                </pic:pic>
              </a:graphicData>
            </a:graphic>
          </wp:inline>
        </w:drawing>
      </w:r>
    </w:p>
    <w:p w14:paraId="778EFAF9" w14:textId="77777777" w:rsidR="00E13FE4" w:rsidRPr="00E13FE4" w:rsidRDefault="00E13FE4" w:rsidP="00E13FE4">
      <w:pPr>
        <w:widowControl/>
        <w:pBdr>
          <w:top w:val="single" w:sz="18" w:space="1" w:color="0E9FC1"/>
        </w:pBdr>
        <w:shd w:val="clear" w:color="auto" w:fill="C7E4EA"/>
        <w:spacing w:before="100" w:beforeAutospacing="1" w:after="100" w:afterAutospacing="1"/>
        <w:jc w:val="left"/>
        <w:outlineLvl w:val="1"/>
        <w:rPr>
          <w:rFonts w:ascii="Arial" w:eastAsia="ＭＳ Ｐゴシック" w:hAnsi="Arial" w:cs="Arial"/>
          <w:b/>
          <w:bCs/>
          <w:color w:val="000000"/>
          <w:kern w:val="0"/>
          <w:sz w:val="36"/>
          <w:szCs w:val="36"/>
        </w:rPr>
      </w:pPr>
      <w:r w:rsidRPr="00E13FE4">
        <w:rPr>
          <w:rFonts w:ascii="Arial" w:eastAsia="ＭＳ Ｐゴシック" w:hAnsi="Arial" w:cs="Arial"/>
          <w:b/>
          <w:bCs/>
          <w:color w:val="000000"/>
          <w:kern w:val="0"/>
          <w:sz w:val="36"/>
          <w:szCs w:val="36"/>
        </w:rPr>
        <w:t>陽性者ご本人の対応</w:t>
      </w:r>
    </w:p>
    <w:p w14:paraId="433F280E" w14:textId="77777777" w:rsidR="00E13FE4" w:rsidRPr="00E13FE4" w:rsidRDefault="00E13FE4" w:rsidP="00E13FE4">
      <w:pPr>
        <w:widowControl/>
        <w:shd w:val="clear" w:color="auto" w:fill="FFFFFF"/>
        <w:ind w:left="204"/>
        <w:jc w:val="left"/>
        <w:rPr>
          <w:rFonts w:ascii="Arial" w:eastAsia="ＭＳ Ｐゴシック" w:hAnsi="Arial" w:cs="Arial"/>
          <w:color w:val="000000"/>
          <w:kern w:val="0"/>
          <w:sz w:val="24"/>
          <w:szCs w:val="24"/>
        </w:rPr>
      </w:pPr>
      <w:r w:rsidRPr="00E13FE4">
        <w:rPr>
          <w:rFonts w:ascii="Arial" w:eastAsia="ＭＳ Ｐゴシック" w:hAnsi="Arial" w:cs="Arial"/>
          <w:color w:val="000000"/>
          <w:kern w:val="0"/>
          <w:sz w:val="24"/>
          <w:szCs w:val="24"/>
        </w:rPr>
        <w:t>速やかに、ご自身で、「感染の可能性がある方」（同居のご家族を除く）や「勤務先」などに連絡をお願いします。</w:t>
      </w:r>
    </w:p>
    <w:p w14:paraId="68F075D4" w14:textId="77777777" w:rsidR="00E13FE4" w:rsidRPr="00E13FE4" w:rsidRDefault="00E13FE4" w:rsidP="00E13FE4">
      <w:pPr>
        <w:widowControl/>
        <w:shd w:val="clear" w:color="auto" w:fill="FFFFFF"/>
        <w:ind w:left="204"/>
        <w:jc w:val="left"/>
        <w:rPr>
          <w:rFonts w:ascii="Arial" w:eastAsia="ＭＳ Ｐゴシック" w:hAnsi="Arial" w:cs="Arial"/>
          <w:color w:val="000000"/>
          <w:kern w:val="0"/>
          <w:sz w:val="24"/>
          <w:szCs w:val="24"/>
        </w:rPr>
      </w:pPr>
      <w:r w:rsidRPr="00E13FE4">
        <w:rPr>
          <w:rFonts w:ascii="Arial" w:eastAsia="ＭＳ Ｐゴシック" w:hAnsi="Arial" w:cs="Arial"/>
          <w:color w:val="000000"/>
          <w:kern w:val="0"/>
          <w:sz w:val="24"/>
          <w:szCs w:val="24"/>
        </w:rPr>
        <w:t>なお、陽性となった全ての方に保健所から症状や健康状態などをお伺いするといった、これまでの対応に変更はありません。</w:t>
      </w:r>
    </w:p>
    <w:p w14:paraId="6BE53090" w14:textId="62685765" w:rsidR="00E13FE4" w:rsidRPr="00E13FE4" w:rsidRDefault="00E13FE4" w:rsidP="00E13FE4">
      <w:pPr>
        <w:widowControl/>
        <w:shd w:val="clear" w:color="auto" w:fill="EAEEEF"/>
        <w:spacing w:before="100" w:beforeAutospacing="1" w:after="100" w:afterAutospacing="1"/>
        <w:jc w:val="left"/>
        <w:outlineLvl w:val="2"/>
        <w:rPr>
          <w:rFonts w:ascii="Arial" w:eastAsia="ＭＳ Ｐゴシック" w:hAnsi="Arial" w:cs="Arial"/>
          <w:b/>
          <w:bCs/>
          <w:color w:val="000000"/>
          <w:kern w:val="0"/>
          <w:sz w:val="27"/>
          <w:szCs w:val="27"/>
        </w:rPr>
      </w:pPr>
      <w:r w:rsidRPr="00E13FE4">
        <w:rPr>
          <w:rFonts w:ascii="Arial" w:eastAsia="ＭＳ Ｐゴシック" w:hAnsi="Arial" w:cs="Arial"/>
          <w:b/>
          <w:bCs/>
          <w:color w:val="000000"/>
          <w:kern w:val="0"/>
          <w:sz w:val="27"/>
          <w:szCs w:val="27"/>
        </w:rPr>
        <w:t>陽性者ご本人が確認すること</w:t>
      </w:r>
      <w:r w:rsidR="00C973E6">
        <w:rPr>
          <w:rFonts w:ascii="Arial" w:eastAsia="ＭＳ Ｐゴシック" w:hAnsi="Arial" w:cs="Arial" w:hint="eastAsia"/>
          <w:b/>
          <w:bCs/>
          <w:color w:val="000000"/>
          <w:kern w:val="0"/>
          <w:sz w:val="27"/>
          <w:szCs w:val="27"/>
        </w:rPr>
        <w:t xml:space="preserve">　　　　　　　　　　　　　　　　　　　　　　　　　　　　　</w:t>
      </w:r>
    </w:p>
    <w:p w14:paraId="5284E964" w14:textId="0E77A606" w:rsidR="00E13FE4" w:rsidRPr="00E13FE4" w:rsidRDefault="00E13FE4" w:rsidP="00C973E6">
      <w:pPr>
        <w:widowControl/>
        <w:shd w:val="clear" w:color="auto" w:fill="FFFFFF"/>
        <w:jc w:val="left"/>
        <w:rPr>
          <w:rFonts w:ascii="Arial" w:eastAsia="ＭＳ Ｐゴシック" w:hAnsi="Arial" w:cs="Arial"/>
          <w:color w:val="000000"/>
          <w:kern w:val="0"/>
          <w:sz w:val="24"/>
          <w:szCs w:val="24"/>
        </w:rPr>
      </w:pPr>
      <w:r w:rsidRPr="00E13FE4">
        <w:rPr>
          <w:rFonts w:ascii="Arial" w:eastAsia="ＭＳ Ｐゴシック" w:hAnsi="Arial" w:cs="Arial" w:hint="eastAsia"/>
          <w:b/>
          <w:bCs/>
          <w:color w:val="000000"/>
          <w:kern w:val="0"/>
          <w:sz w:val="24"/>
          <w:szCs w:val="24"/>
        </w:rPr>
        <w:t>・</w:t>
      </w:r>
      <w:r w:rsidRPr="00E13FE4">
        <w:rPr>
          <w:rFonts w:ascii="Arial" w:eastAsia="ＭＳ Ｐゴシック" w:hAnsi="Arial" w:cs="Arial"/>
          <w:color w:val="000000"/>
          <w:kern w:val="0"/>
          <w:sz w:val="24"/>
          <w:szCs w:val="24"/>
        </w:rPr>
        <w:t>ご自身の検体採取日</w:t>
      </w:r>
    </w:p>
    <w:p w14:paraId="4FFA7C84" w14:textId="1639731A" w:rsidR="00E13FE4" w:rsidRPr="00E13FE4" w:rsidRDefault="00E13FE4" w:rsidP="00C973E6">
      <w:pPr>
        <w:widowControl/>
        <w:shd w:val="clear" w:color="auto" w:fill="FFFFFF"/>
        <w:jc w:val="left"/>
        <w:rPr>
          <w:rFonts w:ascii="Arial" w:eastAsia="ＭＳ Ｐゴシック" w:hAnsi="Arial" w:cs="Arial"/>
          <w:color w:val="000000"/>
          <w:kern w:val="0"/>
          <w:sz w:val="24"/>
          <w:szCs w:val="24"/>
        </w:rPr>
      </w:pPr>
      <w:r w:rsidRPr="00E13FE4">
        <w:rPr>
          <w:rFonts w:ascii="Arial" w:eastAsia="ＭＳ Ｐゴシック" w:hAnsi="Arial" w:cs="Arial" w:hint="eastAsia"/>
          <w:b/>
          <w:bCs/>
          <w:color w:val="000000"/>
          <w:kern w:val="0"/>
          <w:sz w:val="24"/>
          <w:szCs w:val="24"/>
        </w:rPr>
        <w:t>・</w:t>
      </w:r>
      <w:r w:rsidRPr="00E13FE4">
        <w:rPr>
          <w:rFonts w:ascii="Arial" w:eastAsia="ＭＳ Ｐゴシック" w:hAnsi="Arial" w:cs="Arial"/>
          <w:color w:val="000000"/>
          <w:kern w:val="0"/>
          <w:sz w:val="24"/>
          <w:szCs w:val="24"/>
        </w:rPr>
        <w:t>ご自身が発症した（症状が出た）日</w:t>
      </w:r>
    </w:p>
    <w:p w14:paraId="636CC700" w14:textId="77777777" w:rsidR="00C973E6" w:rsidRDefault="00E13FE4" w:rsidP="00C973E6">
      <w:pPr>
        <w:widowControl/>
        <w:shd w:val="clear" w:color="auto" w:fill="FFFFFF"/>
        <w:jc w:val="left"/>
        <w:rPr>
          <w:rFonts w:ascii="Arial" w:eastAsia="ＭＳ Ｐゴシック" w:hAnsi="Arial" w:cs="Arial"/>
          <w:color w:val="000000"/>
          <w:kern w:val="0"/>
          <w:sz w:val="24"/>
          <w:szCs w:val="24"/>
        </w:rPr>
      </w:pPr>
      <w:r w:rsidRPr="00E13FE4">
        <w:rPr>
          <w:rFonts w:ascii="Arial" w:eastAsia="ＭＳ Ｐゴシック" w:hAnsi="Arial" w:cs="Arial" w:hint="eastAsia"/>
          <w:b/>
          <w:bCs/>
          <w:color w:val="000000"/>
          <w:kern w:val="0"/>
          <w:sz w:val="24"/>
          <w:szCs w:val="24"/>
        </w:rPr>
        <w:t>・</w:t>
      </w:r>
      <w:r w:rsidRPr="00E13FE4">
        <w:rPr>
          <w:rFonts w:ascii="Arial" w:eastAsia="ＭＳ Ｐゴシック" w:hAnsi="Arial" w:cs="Arial"/>
          <w:color w:val="000000"/>
          <w:kern w:val="0"/>
          <w:sz w:val="24"/>
          <w:szCs w:val="24"/>
        </w:rPr>
        <w:t>ご自身が発症した日（無症状の場合は検体採取日）の</w:t>
      </w:r>
      <w:r w:rsidRPr="00E13FE4">
        <w:rPr>
          <w:rFonts w:ascii="Arial" w:eastAsia="ＭＳ Ｐゴシック" w:hAnsi="Arial" w:cs="Arial"/>
          <w:color w:val="000000"/>
          <w:kern w:val="0"/>
          <w:sz w:val="24"/>
          <w:szCs w:val="24"/>
        </w:rPr>
        <w:t>2</w:t>
      </w:r>
      <w:r w:rsidRPr="00E13FE4">
        <w:rPr>
          <w:rFonts w:ascii="Arial" w:eastAsia="ＭＳ Ｐゴシック" w:hAnsi="Arial" w:cs="Arial"/>
          <w:color w:val="000000"/>
          <w:kern w:val="0"/>
          <w:sz w:val="24"/>
          <w:szCs w:val="24"/>
        </w:rPr>
        <w:t>日前からともに行動した方</w:t>
      </w:r>
    </w:p>
    <w:p w14:paraId="5787AFF7" w14:textId="29274AC9" w:rsidR="00E13FE4" w:rsidRPr="00E13FE4" w:rsidRDefault="00E13FE4" w:rsidP="00C973E6">
      <w:pPr>
        <w:widowControl/>
        <w:shd w:val="clear" w:color="auto" w:fill="FFFFFF"/>
        <w:ind w:firstLineChars="50" w:firstLine="120"/>
        <w:jc w:val="left"/>
        <w:rPr>
          <w:rFonts w:ascii="Arial" w:eastAsia="ＭＳ Ｐゴシック" w:hAnsi="Arial" w:cs="Arial"/>
          <w:color w:val="000000"/>
          <w:kern w:val="0"/>
          <w:sz w:val="24"/>
          <w:szCs w:val="24"/>
        </w:rPr>
      </w:pPr>
      <w:r w:rsidRPr="00E13FE4">
        <w:rPr>
          <w:rFonts w:ascii="Arial" w:eastAsia="ＭＳ Ｐゴシック" w:hAnsi="Arial" w:cs="Arial"/>
          <w:color w:val="000000"/>
          <w:kern w:val="0"/>
          <w:sz w:val="24"/>
          <w:szCs w:val="24"/>
        </w:rPr>
        <w:t>の有無</w:t>
      </w:r>
    </w:p>
    <w:p w14:paraId="73ECC3A9" w14:textId="77777777" w:rsidR="00E13FE4" w:rsidRPr="00E13FE4" w:rsidRDefault="00E13FE4" w:rsidP="00E13FE4">
      <w:pPr>
        <w:widowControl/>
        <w:shd w:val="clear" w:color="auto" w:fill="EAEEEF"/>
        <w:spacing w:before="100" w:beforeAutospacing="1" w:after="100" w:afterAutospacing="1"/>
        <w:jc w:val="left"/>
        <w:outlineLvl w:val="2"/>
        <w:rPr>
          <w:rFonts w:ascii="Arial" w:eastAsia="ＭＳ Ｐゴシック" w:hAnsi="Arial" w:cs="Arial"/>
          <w:b/>
          <w:bCs/>
          <w:color w:val="000000"/>
          <w:kern w:val="0"/>
          <w:sz w:val="27"/>
          <w:szCs w:val="27"/>
        </w:rPr>
      </w:pPr>
      <w:r w:rsidRPr="00E13FE4">
        <w:rPr>
          <w:rFonts w:ascii="Arial" w:eastAsia="ＭＳ Ｐゴシック" w:hAnsi="Arial" w:cs="Arial"/>
          <w:b/>
          <w:bCs/>
          <w:color w:val="000000"/>
          <w:kern w:val="0"/>
          <w:sz w:val="27"/>
          <w:szCs w:val="27"/>
        </w:rPr>
        <w:t>連絡の対象となる「感染の可能性がある人」の考え方</w:t>
      </w:r>
    </w:p>
    <w:p w14:paraId="5A19DF17" w14:textId="494EED27" w:rsidR="00E13FE4" w:rsidRPr="00E13FE4" w:rsidRDefault="00E13FE4" w:rsidP="00E13FE4">
      <w:pPr>
        <w:widowControl/>
        <w:shd w:val="clear" w:color="auto" w:fill="EAEEEF"/>
        <w:spacing w:before="100" w:beforeAutospacing="1" w:after="100" w:afterAutospacing="1"/>
        <w:jc w:val="left"/>
        <w:outlineLvl w:val="2"/>
        <w:rPr>
          <w:rFonts w:ascii="Arial" w:eastAsia="ＭＳ Ｐゴシック" w:hAnsi="Arial" w:cs="Arial"/>
          <w:color w:val="000000"/>
          <w:kern w:val="0"/>
          <w:sz w:val="24"/>
          <w:szCs w:val="24"/>
        </w:rPr>
      </w:pPr>
      <w:r w:rsidRPr="00E13FE4">
        <w:rPr>
          <w:rFonts w:ascii="Arial" w:eastAsia="ＭＳ Ｐゴシック" w:hAnsi="Arial" w:cs="Arial"/>
          <w:color w:val="000000"/>
          <w:kern w:val="0"/>
          <w:sz w:val="24"/>
          <w:szCs w:val="24"/>
        </w:rPr>
        <w:t>濃厚接触者の定義を参考に、接触の程度や周辺の環境など、具体的な状況から判断します。</w:t>
      </w:r>
    </w:p>
    <w:tbl>
      <w:tblPr>
        <w:tblW w:w="0" w:type="auto"/>
        <w:shd w:val="clear" w:color="auto" w:fill="FFFFFF"/>
        <w:tblCellMar>
          <w:left w:w="0" w:type="dxa"/>
          <w:right w:w="0" w:type="dxa"/>
        </w:tblCellMar>
        <w:tblLook w:val="04A0" w:firstRow="1" w:lastRow="0" w:firstColumn="1" w:lastColumn="0" w:noHBand="0" w:noVBand="1"/>
      </w:tblPr>
      <w:tblGrid>
        <w:gridCol w:w="3837"/>
        <w:gridCol w:w="1959"/>
        <w:gridCol w:w="2656"/>
        <w:gridCol w:w="36"/>
      </w:tblGrid>
      <w:tr w:rsidR="000A39E0" w:rsidRPr="000A39E0" w14:paraId="2856F361" w14:textId="77777777" w:rsidTr="000A39E0">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0C119CE2"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lastRenderedPageBreak/>
              <w:t>札幌市保健所</w:t>
            </w:r>
            <w:r w:rsidRPr="000A39E0">
              <w:rPr>
                <w:rFonts w:ascii="Arial" w:eastAsia="ＭＳ Ｐゴシック" w:hAnsi="Arial" w:cs="Arial"/>
                <w:color w:val="000000"/>
                <w:kern w:val="0"/>
                <w:sz w:val="24"/>
                <w:szCs w:val="24"/>
              </w:rPr>
              <w:br/>
            </w:r>
            <w:r w:rsidRPr="000A39E0">
              <w:rPr>
                <w:rFonts w:ascii="Arial" w:eastAsia="ＭＳ Ｐゴシック" w:hAnsi="Arial" w:cs="Arial"/>
                <w:color w:val="000000"/>
                <w:kern w:val="0"/>
                <w:sz w:val="24"/>
                <w:szCs w:val="24"/>
              </w:rPr>
              <w:t>（新型コロナウイルス一般相談窓口）</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1ABC40CD"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0570-085-789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430EC2E0"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9</w:t>
            </w:r>
            <w:r w:rsidRPr="000A39E0">
              <w:rPr>
                <w:rFonts w:ascii="Arial" w:eastAsia="ＭＳ Ｐゴシック" w:hAnsi="Arial" w:cs="Arial"/>
                <w:color w:val="000000"/>
                <w:kern w:val="0"/>
                <w:sz w:val="24"/>
                <w:szCs w:val="24"/>
              </w:rPr>
              <w:t>時</w:t>
            </w:r>
            <w:r w:rsidRPr="000A39E0">
              <w:rPr>
                <w:rFonts w:ascii="Arial" w:eastAsia="ＭＳ Ｐゴシック" w:hAnsi="Arial" w:cs="Arial"/>
                <w:color w:val="000000"/>
                <w:kern w:val="0"/>
                <w:sz w:val="24"/>
                <w:szCs w:val="24"/>
              </w:rPr>
              <w:t>00</w:t>
            </w:r>
            <w:r w:rsidRPr="000A39E0">
              <w:rPr>
                <w:rFonts w:ascii="Arial" w:eastAsia="ＭＳ Ｐゴシック" w:hAnsi="Arial" w:cs="Arial"/>
                <w:color w:val="000000"/>
                <w:kern w:val="0"/>
                <w:sz w:val="24"/>
                <w:szCs w:val="24"/>
              </w:rPr>
              <w:t>分～</w:t>
            </w:r>
            <w:r w:rsidRPr="000A39E0">
              <w:rPr>
                <w:rFonts w:ascii="Arial" w:eastAsia="ＭＳ Ｐゴシック" w:hAnsi="Arial" w:cs="Arial"/>
                <w:color w:val="000000"/>
                <w:kern w:val="0"/>
                <w:sz w:val="24"/>
                <w:szCs w:val="24"/>
              </w:rPr>
              <w:t>21</w:t>
            </w:r>
            <w:r w:rsidRPr="000A39E0">
              <w:rPr>
                <w:rFonts w:ascii="Arial" w:eastAsia="ＭＳ Ｐゴシック" w:hAnsi="Arial" w:cs="Arial"/>
                <w:color w:val="000000"/>
                <w:kern w:val="0"/>
                <w:sz w:val="24"/>
                <w:szCs w:val="24"/>
              </w:rPr>
              <w:t>時</w:t>
            </w:r>
            <w:r w:rsidRPr="000A39E0">
              <w:rPr>
                <w:rFonts w:ascii="Arial" w:eastAsia="ＭＳ Ｐゴシック" w:hAnsi="Arial" w:cs="Arial"/>
                <w:color w:val="000000"/>
                <w:kern w:val="0"/>
                <w:sz w:val="24"/>
                <w:szCs w:val="24"/>
              </w:rPr>
              <w:t>00</w:t>
            </w:r>
            <w:r w:rsidRPr="000A39E0">
              <w:rPr>
                <w:rFonts w:ascii="Arial" w:eastAsia="ＭＳ Ｐゴシック" w:hAnsi="Arial" w:cs="Arial"/>
                <w:color w:val="000000"/>
                <w:kern w:val="0"/>
                <w:sz w:val="24"/>
                <w:szCs w:val="24"/>
              </w:rPr>
              <w:t>分</w:t>
            </w:r>
            <w:r w:rsidRPr="000A39E0">
              <w:rPr>
                <w:rFonts w:ascii="Arial" w:eastAsia="ＭＳ Ｐゴシック" w:hAnsi="Arial" w:cs="Arial"/>
                <w:color w:val="000000"/>
                <w:kern w:val="0"/>
                <w:sz w:val="24"/>
                <w:szCs w:val="24"/>
              </w:rPr>
              <w:br/>
            </w:r>
            <w:r w:rsidRPr="000A39E0">
              <w:rPr>
                <w:rFonts w:ascii="Arial" w:eastAsia="ＭＳ Ｐゴシック" w:hAnsi="Arial" w:cs="Arial"/>
                <w:color w:val="000000"/>
                <w:kern w:val="0"/>
                <w:sz w:val="24"/>
                <w:szCs w:val="24"/>
              </w:rPr>
              <w:t>（土日祝も含む）</w:t>
            </w:r>
          </w:p>
        </w:tc>
      </w:tr>
      <w:tr w:rsidR="000A39E0" w:rsidRPr="000A39E0" w14:paraId="1C7DAA1D" w14:textId="77777777" w:rsidTr="000A39E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71814BAC"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旭川市保健所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0840F103"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0166-25-1201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3E6AA661"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24</w:t>
            </w:r>
            <w:r w:rsidRPr="000A39E0">
              <w:rPr>
                <w:rFonts w:ascii="Arial" w:eastAsia="ＭＳ Ｐゴシック" w:hAnsi="Arial" w:cs="Arial"/>
                <w:color w:val="000000"/>
                <w:kern w:val="0"/>
                <w:sz w:val="24"/>
                <w:szCs w:val="24"/>
              </w:rPr>
              <w:t>時間</w:t>
            </w:r>
          </w:p>
        </w:tc>
      </w:tr>
      <w:tr w:rsidR="000A39E0" w:rsidRPr="000A39E0" w14:paraId="1942AEC9" w14:textId="77777777" w:rsidTr="000A39E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1BF3C9F8"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ＭＳ 明朝" w:eastAsia="ＭＳ 明朝" w:hAnsi="ＭＳ 明朝" w:cs="ＭＳ 明朝"/>
                <w:color w:val="000000"/>
                <w:kern w:val="0"/>
                <w:sz w:val="24"/>
                <w:szCs w:val="24"/>
              </w:rPr>
              <w:t>◆</w:t>
            </w:r>
            <w:r w:rsidRPr="000A39E0">
              <w:rPr>
                <w:rFonts w:ascii="Arial" w:eastAsia="ＭＳ Ｐゴシック" w:hAnsi="Arial" w:cs="Arial"/>
                <w:color w:val="000000"/>
                <w:kern w:val="0"/>
                <w:sz w:val="24"/>
                <w:szCs w:val="24"/>
              </w:rPr>
              <w:t>函館市受診・相談センター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7297E1BE"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0120-568-019</w:t>
            </w:r>
            <w:r w:rsidRPr="000A39E0">
              <w:rPr>
                <w:rFonts w:ascii="Arial" w:eastAsia="ＭＳ Ｐゴシック" w:hAnsi="Arial" w:cs="Arial"/>
                <w:color w:val="000000"/>
                <w:kern w:val="0"/>
                <w:sz w:val="24"/>
                <w:szCs w:val="24"/>
              </w:rPr>
              <w:br/>
            </w:r>
            <w:r w:rsidRPr="000A39E0">
              <w:rPr>
                <w:rFonts w:ascii="Arial" w:eastAsia="ＭＳ Ｐゴシック" w:hAnsi="Arial" w:cs="Arial"/>
                <w:color w:val="000000"/>
                <w:kern w:val="0"/>
                <w:sz w:val="24"/>
                <w:szCs w:val="24"/>
              </w:rPr>
              <w:t>（フリーダイヤル）</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47BC2E22"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24</w:t>
            </w:r>
            <w:r w:rsidRPr="000A39E0">
              <w:rPr>
                <w:rFonts w:ascii="Arial" w:eastAsia="ＭＳ Ｐゴシック" w:hAnsi="Arial" w:cs="Arial"/>
                <w:color w:val="000000"/>
                <w:kern w:val="0"/>
                <w:sz w:val="24"/>
                <w:szCs w:val="24"/>
              </w:rPr>
              <w:t>時間</w:t>
            </w:r>
          </w:p>
        </w:tc>
      </w:tr>
      <w:tr w:rsidR="000A39E0" w:rsidRPr="000A39E0" w14:paraId="0F555E2D" w14:textId="77777777" w:rsidTr="000A39E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2E382618"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ＭＳ 明朝" w:eastAsia="ＭＳ 明朝" w:hAnsi="ＭＳ 明朝" w:cs="ＭＳ 明朝"/>
                <w:color w:val="000000"/>
                <w:kern w:val="0"/>
                <w:sz w:val="24"/>
                <w:szCs w:val="24"/>
              </w:rPr>
              <w:t>◆</w:t>
            </w:r>
            <w:r w:rsidRPr="000A39E0">
              <w:rPr>
                <w:rFonts w:ascii="Arial" w:eastAsia="ＭＳ Ｐゴシック" w:hAnsi="Arial" w:cs="Arial"/>
                <w:color w:val="000000"/>
                <w:kern w:val="0"/>
                <w:sz w:val="24"/>
                <w:szCs w:val="24"/>
              </w:rPr>
              <w:t>小樽市発熱者相談センター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3B1A2EBA"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0570-080185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767F5E66"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24</w:t>
            </w:r>
            <w:r w:rsidRPr="000A39E0">
              <w:rPr>
                <w:rFonts w:ascii="Arial" w:eastAsia="ＭＳ Ｐゴシック" w:hAnsi="Arial" w:cs="Arial"/>
                <w:color w:val="000000"/>
                <w:kern w:val="0"/>
                <w:sz w:val="24"/>
                <w:szCs w:val="24"/>
              </w:rPr>
              <w:t>時間</w:t>
            </w:r>
          </w:p>
        </w:tc>
      </w:tr>
      <w:tr w:rsidR="000A39E0" w:rsidRPr="000A39E0" w14:paraId="0897327F" w14:textId="77777777" w:rsidTr="000A39E0">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590AA635"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 </w:t>
            </w:r>
            <w:r w:rsidRPr="000A39E0">
              <w:rPr>
                <w:rFonts w:ascii="Arial" w:eastAsia="ＭＳ Ｐゴシック" w:hAnsi="Arial" w:cs="Arial"/>
                <w:color w:val="000000"/>
                <w:kern w:val="0"/>
                <w:sz w:val="24"/>
                <w:szCs w:val="24"/>
              </w:rPr>
              <w:t xml:space="preserve">　　＊上記以外にお住まいの方</w:t>
            </w:r>
          </w:p>
        </w:tc>
      </w:tr>
      <w:tr w:rsidR="000A39E0" w:rsidRPr="000A39E0" w14:paraId="4D666982" w14:textId="77777777" w:rsidTr="000A39E0">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2B78F38D"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ＭＳ 明朝" w:eastAsia="ＭＳ 明朝" w:hAnsi="ＭＳ 明朝" w:cs="ＭＳ 明朝"/>
                <w:color w:val="000000"/>
                <w:kern w:val="0"/>
                <w:sz w:val="24"/>
                <w:szCs w:val="24"/>
              </w:rPr>
              <w:t>◆</w:t>
            </w:r>
            <w:r w:rsidRPr="000A39E0">
              <w:rPr>
                <w:rFonts w:ascii="Arial" w:eastAsia="ＭＳ Ｐゴシック" w:hAnsi="Arial" w:cs="Arial"/>
                <w:color w:val="000000"/>
                <w:kern w:val="0"/>
                <w:sz w:val="24"/>
                <w:szCs w:val="24"/>
              </w:rPr>
              <w:t>北海道新型コロナウイルス感染症</w:t>
            </w:r>
            <w:r w:rsidRPr="000A39E0">
              <w:rPr>
                <w:rFonts w:ascii="Arial" w:eastAsia="ＭＳ Ｐゴシック" w:hAnsi="Arial" w:cs="Arial"/>
                <w:color w:val="000000"/>
                <w:kern w:val="0"/>
                <w:sz w:val="24"/>
                <w:szCs w:val="24"/>
              </w:rPr>
              <w:br/>
            </w:r>
            <w:r w:rsidRPr="000A39E0">
              <w:rPr>
                <w:rFonts w:ascii="Arial" w:eastAsia="ＭＳ Ｐゴシック" w:hAnsi="Arial" w:cs="Arial"/>
                <w:color w:val="000000"/>
                <w:kern w:val="0"/>
                <w:sz w:val="24"/>
                <w:szCs w:val="24"/>
              </w:rPr>
              <w:t>健康相談センター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5A2431A7"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0120-501-507</w:t>
            </w:r>
            <w:r w:rsidRPr="000A39E0">
              <w:rPr>
                <w:rFonts w:ascii="Arial" w:eastAsia="ＭＳ Ｐゴシック" w:hAnsi="Arial" w:cs="Arial"/>
                <w:color w:val="000000"/>
                <w:kern w:val="0"/>
                <w:sz w:val="24"/>
                <w:szCs w:val="24"/>
              </w:rPr>
              <w:br/>
              <w:t>(</w:t>
            </w:r>
            <w:r w:rsidRPr="000A39E0">
              <w:rPr>
                <w:rFonts w:ascii="Arial" w:eastAsia="ＭＳ Ｐゴシック" w:hAnsi="Arial" w:cs="Arial"/>
                <w:color w:val="000000"/>
                <w:kern w:val="0"/>
                <w:sz w:val="24"/>
                <w:szCs w:val="24"/>
              </w:rPr>
              <w:t>フリーダイヤル</w:t>
            </w:r>
            <w:r w:rsidRPr="000A39E0">
              <w:rPr>
                <w:rFonts w:ascii="Arial" w:eastAsia="ＭＳ Ｐゴシック" w:hAnsi="Arial" w:cs="Arial"/>
                <w:color w:val="000000"/>
                <w:kern w:val="0"/>
                <w:sz w:val="24"/>
                <w:szCs w:val="24"/>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120" w:type="dxa"/>
              <w:bottom w:w="0" w:type="dxa"/>
              <w:right w:w="120" w:type="dxa"/>
            </w:tcMar>
            <w:vAlign w:val="center"/>
            <w:hideMark/>
          </w:tcPr>
          <w:p w14:paraId="3991ADCF" w14:textId="77777777" w:rsidR="000A39E0" w:rsidRPr="000A39E0" w:rsidRDefault="000A39E0" w:rsidP="000A39E0">
            <w:pPr>
              <w:widowControl/>
              <w:jc w:val="left"/>
              <w:rPr>
                <w:rFonts w:ascii="Arial" w:eastAsia="ＭＳ Ｐゴシック" w:hAnsi="Arial" w:cs="Arial"/>
                <w:color w:val="000000"/>
                <w:kern w:val="0"/>
                <w:sz w:val="24"/>
                <w:szCs w:val="24"/>
              </w:rPr>
            </w:pPr>
            <w:r w:rsidRPr="000A39E0">
              <w:rPr>
                <w:rFonts w:ascii="Arial" w:eastAsia="ＭＳ Ｐゴシック" w:hAnsi="Arial" w:cs="Arial"/>
                <w:color w:val="000000"/>
                <w:kern w:val="0"/>
                <w:sz w:val="24"/>
                <w:szCs w:val="24"/>
              </w:rPr>
              <w:t>24</w:t>
            </w:r>
            <w:r w:rsidRPr="000A39E0">
              <w:rPr>
                <w:rFonts w:ascii="Arial" w:eastAsia="ＭＳ Ｐゴシック" w:hAnsi="Arial" w:cs="Arial"/>
                <w:color w:val="000000"/>
                <w:kern w:val="0"/>
                <w:sz w:val="24"/>
                <w:szCs w:val="24"/>
              </w:rPr>
              <w:t>時間</w:t>
            </w:r>
          </w:p>
        </w:tc>
        <w:tc>
          <w:tcPr>
            <w:tcW w:w="0" w:type="auto"/>
            <w:shd w:val="clear" w:color="auto" w:fill="FFFFFF"/>
            <w:vAlign w:val="center"/>
            <w:hideMark/>
          </w:tcPr>
          <w:p w14:paraId="24C5A562" w14:textId="77777777" w:rsidR="000A39E0" w:rsidRPr="000A39E0" w:rsidRDefault="000A39E0" w:rsidP="000A39E0">
            <w:pPr>
              <w:widowControl/>
              <w:jc w:val="left"/>
              <w:rPr>
                <w:rFonts w:ascii="Times New Roman" w:eastAsia="Times New Roman" w:hAnsi="Times New Roman" w:cs="Times New Roman"/>
                <w:kern w:val="0"/>
                <w:sz w:val="20"/>
                <w:szCs w:val="20"/>
              </w:rPr>
            </w:pPr>
          </w:p>
        </w:tc>
      </w:tr>
    </w:tbl>
    <w:p w14:paraId="146F5D7D" w14:textId="77777777" w:rsidR="000A39E0" w:rsidRPr="000A39E0" w:rsidRDefault="000A39E0" w:rsidP="00FE0F64">
      <w:pPr>
        <w:jc w:val="center"/>
        <w:rPr>
          <w:rFonts w:hint="eastAsia"/>
        </w:rPr>
      </w:pPr>
    </w:p>
    <w:sectPr w:rsidR="000A39E0" w:rsidRPr="000A39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080E" w14:textId="77777777" w:rsidR="00FE0F64" w:rsidRDefault="00FE0F64" w:rsidP="00FE0F64">
      <w:r>
        <w:separator/>
      </w:r>
    </w:p>
  </w:endnote>
  <w:endnote w:type="continuationSeparator" w:id="0">
    <w:p w14:paraId="0C706067" w14:textId="77777777" w:rsidR="00FE0F64" w:rsidRDefault="00FE0F64" w:rsidP="00FE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9500" w14:textId="77777777" w:rsidR="00FE0F64" w:rsidRDefault="00FE0F64" w:rsidP="00FE0F64">
      <w:r>
        <w:separator/>
      </w:r>
    </w:p>
  </w:footnote>
  <w:footnote w:type="continuationSeparator" w:id="0">
    <w:p w14:paraId="4B93ED73" w14:textId="77777777" w:rsidR="00FE0F64" w:rsidRDefault="00FE0F64" w:rsidP="00FE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633C2"/>
    <w:multiLevelType w:val="multilevel"/>
    <w:tmpl w:val="BCCE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64"/>
    <w:rsid w:val="00062F5F"/>
    <w:rsid w:val="000A39E0"/>
    <w:rsid w:val="00943DAD"/>
    <w:rsid w:val="00BD0A31"/>
    <w:rsid w:val="00C973E6"/>
    <w:rsid w:val="00E13FE4"/>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86C49"/>
  <w15:chartTrackingRefBased/>
  <w15:docId w15:val="{4CD00B5F-E430-4008-9021-7909AF0A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F64"/>
    <w:pPr>
      <w:tabs>
        <w:tab w:val="center" w:pos="4252"/>
        <w:tab w:val="right" w:pos="8504"/>
      </w:tabs>
      <w:snapToGrid w:val="0"/>
    </w:pPr>
  </w:style>
  <w:style w:type="character" w:customStyle="1" w:styleId="a4">
    <w:name w:val="ヘッダー (文字)"/>
    <w:basedOn w:val="a0"/>
    <w:link w:val="a3"/>
    <w:uiPriority w:val="99"/>
    <w:rsid w:val="00FE0F64"/>
  </w:style>
  <w:style w:type="paragraph" w:styleId="a5">
    <w:name w:val="footer"/>
    <w:basedOn w:val="a"/>
    <w:link w:val="a6"/>
    <w:uiPriority w:val="99"/>
    <w:unhideWhenUsed/>
    <w:rsid w:val="00FE0F64"/>
    <w:pPr>
      <w:tabs>
        <w:tab w:val="center" w:pos="4252"/>
        <w:tab w:val="right" w:pos="8504"/>
      </w:tabs>
      <w:snapToGrid w:val="0"/>
    </w:pPr>
  </w:style>
  <w:style w:type="character" w:customStyle="1" w:styleId="a6">
    <w:name w:val="フッター (文字)"/>
    <w:basedOn w:val="a0"/>
    <w:link w:val="a5"/>
    <w:uiPriority w:val="99"/>
    <w:rsid w:val="00FE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88541">
      <w:bodyDiv w:val="1"/>
      <w:marLeft w:val="0"/>
      <w:marRight w:val="0"/>
      <w:marTop w:val="0"/>
      <w:marBottom w:val="0"/>
      <w:divBdr>
        <w:top w:val="none" w:sz="0" w:space="0" w:color="auto"/>
        <w:left w:val="none" w:sz="0" w:space="0" w:color="auto"/>
        <w:bottom w:val="none" w:sz="0" w:space="0" w:color="auto"/>
        <w:right w:val="none" w:sz="0" w:space="0" w:color="auto"/>
      </w:divBdr>
    </w:div>
    <w:div w:id="451827949">
      <w:bodyDiv w:val="1"/>
      <w:marLeft w:val="0"/>
      <w:marRight w:val="0"/>
      <w:marTop w:val="0"/>
      <w:marBottom w:val="0"/>
      <w:divBdr>
        <w:top w:val="none" w:sz="0" w:space="0" w:color="auto"/>
        <w:left w:val="none" w:sz="0" w:space="0" w:color="auto"/>
        <w:bottom w:val="none" w:sz="0" w:space="0" w:color="auto"/>
        <w:right w:val="none" w:sz="0" w:space="0" w:color="auto"/>
      </w:divBdr>
      <w:divsChild>
        <w:div w:id="111632544">
          <w:marLeft w:val="0"/>
          <w:marRight w:val="0"/>
          <w:marTop w:val="0"/>
          <w:marBottom w:val="0"/>
          <w:divBdr>
            <w:top w:val="none" w:sz="0" w:space="0" w:color="auto"/>
            <w:left w:val="none" w:sz="0" w:space="0" w:color="auto"/>
            <w:bottom w:val="none" w:sz="0" w:space="0" w:color="auto"/>
            <w:right w:val="none" w:sz="0" w:space="0" w:color="auto"/>
          </w:divBdr>
        </w:div>
        <w:div w:id="2092848727">
          <w:marLeft w:val="0"/>
          <w:marRight w:val="0"/>
          <w:marTop w:val="0"/>
          <w:marBottom w:val="0"/>
          <w:divBdr>
            <w:top w:val="none" w:sz="0" w:space="0" w:color="auto"/>
            <w:left w:val="none" w:sz="0" w:space="0" w:color="auto"/>
            <w:bottom w:val="none" w:sz="0" w:space="0" w:color="auto"/>
            <w:right w:val="none" w:sz="0" w:space="0" w:color="auto"/>
          </w:divBdr>
        </w:div>
        <w:div w:id="1522207316">
          <w:marLeft w:val="0"/>
          <w:marRight w:val="0"/>
          <w:marTop w:val="0"/>
          <w:marBottom w:val="0"/>
          <w:divBdr>
            <w:top w:val="none" w:sz="0" w:space="0" w:color="auto"/>
            <w:left w:val="none" w:sz="0" w:space="0" w:color="auto"/>
            <w:bottom w:val="none" w:sz="0" w:space="0" w:color="auto"/>
            <w:right w:val="none" w:sz="0" w:space="0" w:color="auto"/>
          </w:divBdr>
        </w:div>
        <w:div w:id="1187913213">
          <w:marLeft w:val="0"/>
          <w:marRight w:val="0"/>
          <w:marTop w:val="0"/>
          <w:marBottom w:val="0"/>
          <w:divBdr>
            <w:top w:val="none" w:sz="0" w:space="0" w:color="auto"/>
            <w:left w:val="none" w:sz="0" w:space="0" w:color="auto"/>
            <w:bottom w:val="none" w:sz="0" w:space="0" w:color="auto"/>
            <w:right w:val="none" w:sz="0" w:space="0" w:color="auto"/>
          </w:divBdr>
        </w:div>
        <w:div w:id="1134101465">
          <w:marLeft w:val="0"/>
          <w:marRight w:val="0"/>
          <w:marTop w:val="0"/>
          <w:marBottom w:val="0"/>
          <w:divBdr>
            <w:top w:val="none" w:sz="0" w:space="0" w:color="auto"/>
            <w:left w:val="none" w:sz="0" w:space="0" w:color="auto"/>
            <w:bottom w:val="none" w:sz="0" w:space="0" w:color="auto"/>
            <w:right w:val="none" w:sz="0" w:space="0" w:color="auto"/>
          </w:divBdr>
        </w:div>
        <w:div w:id="611591160">
          <w:marLeft w:val="0"/>
          <w:marRight w:val="0"/>
          <w:marTop w:val="0"/>
          <w:marBottom w:val="0"/>
          <w:divBdr>
            <w:top w:val="none" w:sz="0" w:space="0" w:color="auto"/>
            <w:left w:val="none" w:sz="0" w:space="0" w:color="auto"/>
            <w:bottom w:val="none" w:sz="0" w:space="0" w:color="auto"/>
            <w:right w:val="none" w:sz="0" w:space="0" w:color="auto"/>
          </w:divBdr>
        </w:div>
        <w:div w:id="1689524893">
          <w:marLeft w:val="0"/>
          <w:marRight w:val="0"/>
          <w:marTop w:val="0"/>
          <w:marBottom w:val="0"/>
          <w:divBdr>
            <w:top w:val="none" w:sz="0" w:space="0" w:color="auto"/>
            <w:left w:val="none" w:sz="0" w:space="0" w:color="auto"/>
            <w:bottom w:val="none" w:sz="0" w:space="0" w:color="auto"/>
            <w:right w:val="none" w:sz="0" w:space="0" w:color="auto"/>
          </w:divBdr>
        </w:div>
      </w:divsChild>
    </w:div>
    <w:div w:id="1616711506">
      <w:bodyDiv w:val="1"/>
      <w:marLeft w:val="0"/>
      <w:marRight w:val="0"/>
      <w:marTop w:val="0"/>
      <w:marBottom w:val="0"/>
      <w:divBdr>
        <w:top w:val="none" w:sz="0" w:space="0" w:color="auto"/>
        <w:left w:val="none" w:sz="0" w:space="0" w:color="auto"/>
        <w:bottom w:val="none" w:sz="0" w:space="0" w:color="auto"/>
        <w:right w:val="none" w:sz="0" w:space="0" w:color="auto"/>
      </w:divBdr>
      <w:divsChild>
        <w:div w:id="1707412587">
          <w:marLeft w:val="0"/>
          <w:marRight w:val="0"/>
          <w:marTop w:val="0"/>
          <w:marBottom w:val="0"/>
          <w:divBdr>
            <w:top w:val="none" w:sz="0" w:space="0" w:color="auto"/>
            <w:left w:val="none" w:sz="0" w:space="0" w:color="auto"/>
            <w:bottom w:val="none" w:sz="0" w:space="0" w:color="auto"/>
            <w:right w:val="none" w:sz="0" w:space="0" w:color="auto"/>
          </w:divBdr>
        </w:div>
        <w:div w:id="1710110319">
          <w:marLeft w:val="0"/>
          <w:marRight w:val="0"/>
          <w:marTop w:val="0"/>
          <w:marBottom w:val="0"/>
          <w:divBdr>
            <w:top w:val="none" w:sz="0" w:space="0" w:color="auto"/>
            <w:left w:val="none" w:sz="0" w:space="0" w:color="auto"/>
            <w:bottom w:val="none" w:sz="0" w:space="0" w:color="auto"/>
            <w:right w:val="none" w:sz="0" w:space="0" w:color="auto"/>
          </w:divBdr>
        </w:div>
      </w:divsChild>
    </w:div>
    <w:div w:id="21008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泰寛</dc:creator>
  <cp:keywords/>
  <dc:description/>
  <cp:lastModifiedBy>青山 泰寛</cp:lastModifiedBy>
  <cp:revision>1</cp:revision>
  <dcterms:created xsi:type="dcterms:W3CDTF">2022-02-10T05:52:00Z</dcterms:created>
  <dcterms:modified xsi:type="dcterms:W3CDTF">2022-02-10T06:42:00Z</dcterms:modified>
</cp:coreProperties>
</file>