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5CA9" w14:textId="19BFF70D" w:rsidR="000506F6" w:rsidRPr="00F42838" w:rsidRDefault="000506F6">
      <w:pPr>
        <w:rPr>
          <w:rFonts w:hint="default"/>
          <w:spacing w:val="-1"/>
        </w:rPr>
      </w:pPr>
      <w:r>
        <w:rPr>
          <w:spacing w:val="-1"/>
        </w:rPr>
        <w:t xml:space="preserve">         </w:t>
      </w:r>
      <w:r w:rsidRPr="00092721">
        <w:rPr>
          <w:rFonts w:ascii="Meiryo UI" w:eastAsia="Meiryo UI" w:hAnsi="Meiryo UI"/>
          <w:spacing w:val="-1"/>
        </w:rPr>
        <w:t xml:space="preserve">                                                   </w:t>
      </w:r>
      <w:r w:rsidRPr="00092721">
        <w:rPr>
          <w:rFonts w:ascii="Meiryo UI" w:eastAsia="Meiryo UI" w:hAnsi="Meiryo UI"/>
        </w:rPr>
        <w:t xml:space="preserve">　</w:t>
      </w:r>
      <w:r w:rsidRPr="00092721">
        <w:rPr>
          <w:rFonts w:ascii="Meiryo UI" w:eastAsia="Meiryo UI" w:hAnsi="Meiryo UI"/>
          <w:spacing w:val="-1"/>
        </w:rPr>
        <w:t xml:space="preserve"> </w:t>
      </w:r>
      <w:r w:rsidR="00092721" w:rsidRPr="00092721">
        <w:rPr>
          <w:rFonts w:ascii="Meiryo UI" w:eastAsia="Meiryo UI" w:hAnsi="Meiryo UI"/>
          <w:spacing w:val="-1"/>
        </w:rPr>
        <w:t xml:space="preserve">　</w:t>
      </w:r>
      <w:r w:rsidRPr="00092721">
        <w:rPr>
          <w:rFonts w:ascii="Meiryo UI" w:eastAsia="Meiryo UI" w:hAnsi="Meiryo UI"/>
          <w:spacing w:val="-1"/>
        </w:rPr>
        <w:t xml:space="preserve">  </w:t>
      </w:r>
      <w:r w:rsidRPr="00092721">
        <w:rPr>
          <w:rFonts w:ascii="Meiryo UI" w:eastAsia="Meiryo UI" w:hAnsi="Meiryo UI"/>
        </w:rPr>
        <w:t>令和</w:t>
      </w:r>
      <w:r w:rsidR="00353257">
        <w:rPr>
          <w:rFonts w:ascii="Meiryo UI" w:eastAsia="Meiryo UI" w:hAnsi="Meiryo UI"/>
        </w:rPr>
        <w:t>７</w:t>
      </w:r>
      <w:r w:rsidRPr="00092721">
        <w:rPr>
          <w:rFonts w:ascii="Meiryo UI" w:eastAsia="Meiryo UI" w:hAnsi="Meiryo UI"/>
        </w:rPr>
        <w:t>年</w:t>
      </w:r>
      <w:r w:rsidRPr="00092721">
        <w:rPr>
          <w:rFonts w:ascii="Meiryo UI" w:eastAsia="Meiryo UI" w:hAnsi="Meiryo UI"/>
          <w:spacing w:val="-1"/>
        </w:rPr>
        <w:t xml:space="preserve">      </w:t>
      </w:r>
      <w:r w:rsidRPr="00092721">
        <w:rPr>
          <w:rFonts w:ascii="Meiryo UI" w:eastAsia="Meiryo UI" w:hAnsi="Meiryo UI"/>
        </w:rPr>
        <w:t>月</w:t>
      </w:r>
      <w:r w:rsidRPr="00092721">
        <w:rPr>
          <w:rFonts w:ascii="Meiryo UI" w:eastAsia="Meiryo UI" w:hAnsi="Meiryo UI"/>
          <w:spacing w:val="-1"/>
        </w:rPr>
        <w:t xml:space="preserve">      </w:t>
      </w:r>
      <w:r w:rsidRPr="00092721">
        <w:rPr>
          <w:rFonts w:ascii="Meiryo UI" w:eastAsia="Meiryo UI" w:hAnsi="Meiryo UI"/>
        </w:rPr>
        <w:t>日</w:t>
      </w:r>
    </w:p>
    <w:p w14:paraId="0B23A081" w14:textId="34A079CE" w:rsidR="000506F6" w:rsidRPr="0078191D" w:rsidRDefault="00993AE2" w:rsidP="00F42838">
      <w:pPr>
        <w:rPr>
          <w:rFonts w:ascii="Meiryo UI" w:eastAsia="Meiryo UI" w:hAnsi="Meiryo UI" w:hint="default"/>
          <w:b/>
          <w:sz w:val="72"/>
        </w:rPr>
      </w:pPr>
      <w:r>
        <w:rPr>
          <w:rFonts w:ascii="Meiryo UI" w:eastAsia="Meiryo UI" w:hAnsi="Meiryo UI"/>
          <w:b/>
          <w:sz w:val="48"/>
        </w:rPr>
        <w:t>メール</w:t>
      </w:r>
      <w:r w:rsidR="000506F6" w:rsidRPr="0078191D">
        <w:rPr>
          <w:rFonts w:ascii="Meiryo UI" w:eastAsia="Meiryo UI" w:hAnsi="Meiryo UI"/>
          <w:b/>
          <w:sz w:val="48"/>
        </w:rPr>
        <w:t>送信</w:t>
      </w:r>
      <w:r w:rsidR="00F42838" w:rsidRPr="0078191D">
        <w:rPr>
          <w:rFonts w:ascii="Meiryo UI" w:eastAsia="Meiryo UI" w:hAnsi="Meiryo UI"/>
          <w:b/>
          <w:sz w:val="48"/>
        </w:rPr>
        <w:t>票</w:t>
      </w:r>
    </w:p>
    <w:p w14:paraId="70D137EC" w14:textId="77777777" w:rsidR="000506F6" w:rsidRDefault="000506F6">
      <w:pPr>
        <w:spacing w:line="327" w:lineRule="exact"/>
        <w:rPr>
          <w:rFonts w:ascii="Meiryo UI" w:eastAsia="Meiryo UI" w:hAnsi="Meiryo UI" w:hint="default"/>
          <w:spacing w:val="-2"/>
          <w:sz w:val="24"/>
        </w:rPr>
      </w:pPr>
      <w:r w:rsidRPr="00092721">
        <w:rPr>
          <w:rFonts w:ascii="Meiryo UI" w:eastAsia="Meiryo UI" w:hAnsi="Meiryo UI"/>
          <w:sz w:val="24"/>
        </w:rPr>
        <w:t>帯広地区吹奏楽連盟事務局</w:t>
      </w:r>
      <w:r w:rsidRPr="00092721">
        <w:rPr>
          <w:rFonts w:ascii="Meiryo UI" w:eastAsia="Meiryo UI" w:hAnsi="Meiryo UI"/>
          <w:spacing w:val="-2"/>
          <w:sz w:val="24"/>
        </w:rPr>
        <w:t xml:space="preserve">  </w:t>
      </w:r>
    </w:p>
    <w:p w14:paraId="255B4861" w14:textId="77777777" w:rsidR="00F42838" w:rsidRPr="00092721" w:rsidRDefault="00F42838">
      <w:pPr>
        <w:spacing w:line="327" w:lineRule="exact"/>
        <w:rPr>
          <w:rFonts w:ascii="Meiryo UI" w:eastAsia="Meiryo UI" w:hAnsi="Meiryo UI" w:hint="default"/>
        </w:rPr>
      </w:pPr>
    </w:p>
    <w:p w14:paraId="39F47D97" w14:textId="260B0D6A" w:rsidR="000506F6" w:rsidRPr="00F42838" w:rsidRDefault="000506F6">
      <w:pPr>
        <w:spacing w:line="327" w:lineRule="exact"/>
        <w:rPr>
          <w:rFonts w:ascii="Meiryo UI" w:eastAsia="Meiryo UI" w:hAnsi="Meiryo UI" w:hint="default"/>
          <w:sz w:val="24"/>
        </w:rPr>
      </w:pPr>
      <w:r w:rsidRPr="00092721">
        <w:rPr>
          <w:rFonts w:ascii="Meiryo UI" w:eastAsia="Meiryo UI" w:hAnsi="Meiryo UI"/>
          <w:spacing w:val="-2"/>
          <w:sz w:val="24"/>
        </w:rPr>
        <w:t xml:space="preserve">  </w:t>
      </w:r>
      <w:r w:rsidR="00993AE2">
        <w:rPr>
          <w:rFonts w:ascii="Meiryo UI" w:eastAsia="Meiryo UI" w:hAnsi="Meiryo UI"/>
          <w:sz w:val="32"/>
        </w:rPr>
        <w:t>藤　岡　　剛</w:t>
      </w:r>
      <w:r w:rsidRPr="00F42838">
        <w:rPr>
          <w:rFonts w:ascii="Meiryo UI" w:eastAsia="Meiryo UI" w:hAnsi="Meiryo UI"/>
          <w:spacing w:val="-2"/>
          <w:sz w:val="32"/>
        </w:rPr>
        <w:t xml:space="preserve">  </w:t>
      </w:r>
      <w:r w:rsidRPr="00F42838">
        <w:rPr>
          <w:rFonts w:ascii="Meiryo UI" w:eastAsia="Meiryo UI" w:hAnsi="Meiryo UI"/>
          <w:sz w:val="32"/>
        </w:rPr>
        <w:t>宛</w:t>
      </w:r>
    </w:p>
    <w:p w14:paraId="7FED0F41" w14:textId="6B615AB5" w:rsidR="00092721" w:rsidRPr="00084C73" w:rsidRDefault="00092721" w:rsidP="00993AE2">
      <w:pPr>
        <w:spacing w:line="327" w:lineRule="exact"/>
        <w:ind w:firstLineChars="50" w:firstLine="123"/>
        <w:rPr>
          <w:rFonts w:ascii="Meiryo UI" w:eastAsia="Meiryo UI" w:hAnsi="Meiryo UI" w:hint="default"/>
          <w:sz w:val="24"/>
        </w:rPr>
      </w:pPr>
      <w:r w:rsidRPr="00092721">
        <w:rPr>
          <w:rFonts w:ascii="Meiryo UI" w:eastAsia="Meiryo UI" w:hAnsi="Meiryo UI" w:hint="default"/>
          <w:sz w:val="24"/>
        </w:rPr>
        <w:t xml:space="preserve"> </w:t>
      </w:r>
      <w:r w:rsidRPr="00092721">
        <w:rPr>
          <w:rFonts w:ascii="Meiryo UI" w:eastAsia="Meiryo UI" w:hAnsi="Meiryo UI"/>
          <w:sz w:val="24"/>
        </w:rPr>
        <w:t>Mail：</w:t>
      </w:r>
      <w:hyperlink r:id="rId7" w:history="1">
        <w:r w:rsidR="000D71CE" w:rsidRPr="00084C73">
          <w:rPr>
            <w:rStyle w:val="a8"/>
            <w:rFonts w:ascii="Meiryo UI" w:eastAsia="Meiryo UI" w:hAnsi="Meiryo UI"/>
            <w:color w:val="000000"/>
            <w:sz w:val="24"/>
            <w:u w:val="none"/>
          </w:rPr>
          <w:t>o</w:t>
        </w:r>
        <w:r w:rsidR="000D71CE" w:rsidRPr="00084C73">
          <w:rPr>
            <w:rStyle w:val="a8"/>
            <w:rFonts w:ascii="Meiryo UI" w:eastAsia="Meiryo UI" w:hAnsi="Meiryo UI" w:hint="default"/>
            <w:color w:val="000000"/>
            <w:sz w:val="24"/>
            <w:u w:val="none"/>
          </w:rPr>
          <w:t>bisuiren@gmail.com</w:t>
        </w:r>
      </w:hyperlink>
    </w:p>
    <w:p w14:paraId="446F2E91" w14:textId="77777777" w:rsidR="000D71CE" w:rsidRPr="000D71CE" w:rsidRDefault="000D71CE">
      <w:pPr>
        <w:spacing w:line="327" w:lineRule="exact"/>
        <w:rPr>
          <w:rFonts w:ascii="Meiryo UI" w:eastAsia="Meiryo UI" w:hAnsi="Meiryo UI" w:hint="default"/>
          <w:sz w:val="24"/>
        </w:rPr>
      </w:pPr>
    </w:p>
    <w:tbl>
      <w:tblPr>
        <w:tblpPr w:leftFromText="142" w:rightFromText="142" w:vertAnchor="text" w:horzAnchor="margin" w:tblpXSpec="right" w:tblpY="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4202"/>
      </w:tblGrid>
      <w:tr w:rsidR="00092721" w:rsidRPr="00092721" w14:paraId="1E147B7E" w14:textId="77777777" w:rsidTr="00092721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78D" w14:textId="77777777" w:rsidR="00092721" w:rsidRPr="00092721" w:rsidRDefault="00092721" w:rsidP="00092721">
            <w:pPr>
              <w:jc w:val="center"/>
              <w:rPr>
                <w:rFonts w:ascii="Meiryo UI" w:eastAsia="Meiryo UI" w:hAnsi="Meiryo UI" w:hint="default"/>
              </w:rPr>
            </w:pPr>
            <w:r w:rsidRPr="00092721">
              <w:rPr>
                <w:rFonts w:ascii="Meiryo UI" w:eastAsia="Meiryo UI" w:hAnsi="Meiryo UI"/>
              </w:rPr>
              <w:t>団体名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DA51F" w14:textId="77777777" w:rsidR="00092721" w:rsidRPr="00092721" w:rsidRDefault="00092721" w:rsidP="00092721">
            <w:pPr>
              <w:rPr>
                <w:rFonts w:ascii="Meiryo UI" w:eastAsia="Meiryo UI" w:hAnsi="Meiryo UI" w:hint="default"/>
              </w:rPr>
            </w:pPr>
          </w:p>
        </w:tc>
      </w:tr>
      <w:tr w:rsidR="00092721" w:rsidRPr="00092721" w14:paraId="76E55AED" w14:textId="77777777" w:rsidTr="00092721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5376" w14:textId="77777777" w:rsidR="00092721" w:rsidRPr="00092721" w:rsidRDefault="00092721" w:rsidP="00092721">
            <w:pPr>
              <w:jc w:val="center"/>
              <w:rPr>
                <w:rFonts w:ascii="Meiryo UI" w:eastAsia="Meiryo UI" w:hAnsi="Meiryo UI" w:hint="default"/>
              </w:rPr>
            </w:pPr>
            <w:r w:rsidRPr="00092721">
              <w:rPr>
                <w:rFonts w:ascii="Meiryo UI" w:eastAsia="Meiryo UI" w:hAnsi="Meiryo UI"/>
              </w:rPr>
              <w:t>発信者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8A2AC" w14:textId="77777777" w:rsidR="00092721" w:rsidRPr="00092721" w:rsidRDefault="00092721" w:rsidP="00092721">
            <w:pPr>
              <w:rPr>
                <w:rFonts w:ascii="Meiryo UI" w:eastAsia="Meiryo UI" w:hAnsi="Meiryo UI" w:hint="default"/>
              </w:rPr>
            </w:pPr>
          </w:p>
        </w:tc>
      </w:tr>
    </w:tbl>
    <w:p w14:paraId="57DE2A03" w14:textId="77777777" w:rsidR="000506F6" w:rsidRPr="00092721" w:rsidRDefault="000506F6">
      <w:pPr>
        <w:rPr>
          <w:rFonts w:ascii="Meiryo UI" w:eastAsia="Meiryo UI" w:hAnsi="Meiryo UI" w:hint="default"/>
        </w:rPr>
      </w:pPr>
    </w:p>
    <w:p w14:paraId="00FE8EEF" w14:textId="77777777" w:rsidR="000506F6" w:rsidRPr="00092721" w:rsidRDefault="000506F6">
      <w:pPr>
        <w:rPr>
          <w:rFonts w:ascii="Meiryo UI" w:eastAsia="Meiryo UI" w:hAnsi="Meiryo UI" w:hint="default"/>
        </w:rPr>
      </w:pPr>
    </w:p>
    <w:p w14:paraId="40BE1222" w14:textId="77777777" w:rsidR="000D71CE" w:rsidRDefault="000D71CE">
      <w:pPr>
        <w:rPr>
          <w:rFonts w:ascii="Meiryo UI" w:eastAsia="Meiryo UI" w:hAnsi="Meiryo UI" w:hint="default"/>
        </w:rPr>
      </w:pPr>
    </w:p>
    <w:p w14:paraId="56CA7BBE" w14:textId="066867BE" w:rsidR="00092721" w:rsidRPr="00F42838" w:rsidRDefault="00993AE2" w:rsidP="00993AE2">
      <w:pPr>
        <w:jc w:val="center"/>
        <w:rPr>
          <w:rFonts w:ascii="Meiryo UI" w:eastAsia="Meiryo UI" w:hAnsi="Meiryo UI" w:hint="default"/>
          <w:b/>
          <w:sz w:val="36"/>
        </w:rPr>
      </w:pPr>
      <w:r>
        <w:rPr>
          <w:rFonts w:ascii="Meiryo UI" w:eastAsia="Meiryo UI" w:hAnsi="Meiryo UI"/>
          <w:b/>
          <w:sz w:val="36"/>
          <w:bdr w:val="single" w:sz="4" w:space="0" w:color="auto"/>
        </w:rPr>
        <w:t>第</w:t>
      </w:r>
      <w:r w:rsidR="00353257">
        <w:rPr>
          <w:rFonts w:ascii="Meiryo UI" w:eastAsia="Meiryo UI" w:hAnsi="Meiryo UI"/>
          <w:b/>
          <w:sz w:val="36"/>
          <w:bdr w:val="single" w:sz="4" w:space="0" w:color="auto"/>
        </w:rPr>
        <w:t>７０</w:t>
      </w:r>
      <w:r>
        <w:rPr>
          <w:rFonts w:ascii="Meiryo UI" w:eastAsia="Meiryo UI" w:hAnsi="Meiryo UI"/>
          <w:b/>
          <w:sz w:val="36"/>
          <w:bdr w:val="single" w:sz="4" w:space="0" w:color="auto"/>
        </w:rPr>
        <w:t>回帯広地区吹奏楽コンクール</w:t>
      </w:r>
      <w:r w:rsidR="00092721" w:rsidRPr="00F42838">
        <w:rPr>
          <w:rFonts w:ascii="Meiryo UI" w:eastAsia="Meiryo UI" w:hAnsi="Meiryo UI"/>
          <w:b/>
          <w:sz w:val="36"/>
          <w:bdr w:val="single" w:sz="4" w:space="0" w:color="auto"/>
        </w:rPr>
        <w:t>運営係員について</w:t>
      </w:r>
    </w:p>
    <w:p w14:paraId="30FA01B7" w14:textId="4B46372B" w:rsidR="00092721" w:rsidRPr="00993AE2" w:rsidRDefault="00722A59">
      <w:pPr>
        <w:rPr>
          <w:rFonts w:ascii="Meiryo UI" w:eastAsia="Meiryo UI" w:hAnsi="Meiryo UI" w:hint="default"/>
        </w:rPr>
      </w:pPr>
      <w:r>
        <w:rPr>
          <w:rFonts w:ascii="Meiryo UI" w:eastAsia="Meiryo UI" w:hAnsi="Meiryo UI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5D0FB" wp14:editId="197B71CF">
                <wp:simplePos x="0" y="0"/>
                <wp:positionH relativeFrom="column">
                  <wp:posOffset>2049780</wp:posOffset>
                </wp:positionH>
                <wp:positionV relativeFrom="paragraph">
                  <wp:posOffset>373380</wp:posOffset>
                </wp:positionV>
                <wp:extent cx="723900" cy="647700"/>
                <wp:effectExtent l="0" t="0" r="19050" b="19050"/>
                <wp:wrapNone/>
                <wp:docPr id="3074230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E59559" id="楕円 1" o:spid="_x0000_s1026" style="position:absolute;margin-left:161.4pt;margin-top:29.4pt;width:57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</w:p>
    <w:p w14:paraId="02208D38" w14:textId="2856EFA9" w:rsidR="00092721" w:rsidRPr="00092721" w:rsidRDefault="00092721" w:rsidP="00092721">
      <w:pPr>
        <w:numPr>
          <w:ilvl w:val="0"/>
          <w:numId w:val="1"/>
        </w:numPr>
        <w:rPr>
          <w:rFonts w:ascii="Meiryo UI" w:eastAsia="Meiryo UI" w:hAnsi="Meiryo UI" w:hint="default"/>
          <w:sz w:val="28"/>
        </w:rPr>
      </w:pPr>
      <w:r w:rsidRPr="00092721">
        <w:rPr>
          <w:rFonts w:ascii="Meiryo UI" w:eastAsia="Meiryo UI" w:hAnsi="Meiryo UI"/>
          <w:sz w:val="28"/>
        </w:rPr>
        <w:t>指定された部</w:t>
      </w:r>
      <w:r w:rsidR="000D71CE">
        <w:rPr>
          <w:rFonts w:ascii="Meiryo UI" w:eastAsia="Meiryo UI" w:hAnsi="Meiryo UI"/>
          <w:sz w:val="28"/>
        </w:rPr>
        <w:t>だけでなく</w:t>
      </w:r>
      <w:r w:rsidRPr="00092721">
        <w:rPr>
          <w:rFonts w:ascii="Meiryo UI" w:eastAsia="Meiryo UI" w:hAnsi="Meiryo UI"/>
          <w:sz w:val="44"/>
        </w:rPr>
        <w:t>（Ⅰ・Ⅱ・Ⅲ・Ⅳ）</w:t>
      </w:r>
      <w:r w:rsidRPr="00092721">
        <w:rPr>
          <w:rFonts w:ascii="Meiryo UI" w:eastAsia="Meiryo UI" w:hAnsi="Meiryo UI"/>
          <w:sz w:val="28"/>
        </w:rPr>
        <w:t>部の運営にも協力します</w:t>
      </w:r>
    </w:p>
    <w:p w14:paraId="35D6589D" w14:textId="44B6074A" w:rsidR="00092721" w:rsidRPr="000D71CE" w:rsidRDefault="00722A59">
      <w:pPr>
        <w:rPr>
          <w:rFonts w:ascii="Meiryo UI" w:eastAsia="Meiryo UI" w:hAnsi="Meiryo UI" w:hint="default"/>
        </w:rPr>
      </w:pPr>
      <w:r>
        <w:rPr>
          <w:rFonts w:ascii="Meiryo UI" w:eastAsia="Meiryo UI" w:hAnsi="Meiryo UI"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58103" wp14:editId="19D7A27E">
                <wp:simplePos x="0" y="0"/>
                <wp:positionH relativeFrom="column">
                  <wp:posOffset>4972050</wp:posOffset>
                </wp:positionH>
                <wp:positionV relativeFrom="paragraph">
                  <wp:posOffset>370840</wp:posOffset>
                </wp:positionV>
                <wp:extent cx="723900" cy="647700"/>
                <wp:effectExtent l="0" t="0" r="19050" b="19050"/>
                <wp:wrapNone/>
                <wp:docPr id="51987510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DA0793" id="楕円 1" o:spid="_x0000_s1026" style="position:absolute;margin-left:391.5pt;margin-top:29.2pt;width:57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5CF53" wp14:editId="6E3D1786">
                <wp:simplePos x="0" y="0"/>
                <wp:positionH relativeFrom="column">
                  <wp:posOffset>1125855</wp:posOffset>
                </wp:positionH>
                <wp:positionV relativeFrom="paragraph">
                  <wp:posOffset>373380</wp:posOffset>
                </wp:positionV>
                <wp:extent cx="723900" cy="647700"/>
                <wp:effectExtent l="0" t="0" r="19050" b="19050"/>
                <wp:wrapNone/>
                <wp:docPr id="76784355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41F72" id="楕円 1" o:spid="_x0000_s1026" style="position:absolute;margin-left:88.65pt;margin-top:29.4pt;width:57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</w:p>
    <w:p w14:paraId="7B124C83" w14:textId="5B8094A9" w:rsidR="000D71CE" w:rsidRDefault="000D71CE" w:rsidP="000D71CE">
      <w:pPr>
        <w:ind w:firstLineChars="50" w:firstLine="143"/>
        <w:rPr>
          <w:rFonts w:ascii="Meiryo UI" w:eastAsia="Meiryo UI" w:hAnsi="Meiryo UI" w:hint="default"/>
          <w:sz w:val="28"/>
        </w:rPr>
      </w:pPr>
      <w:r>
        <w:rPr>
          <w:rFonts w:ascii="Meiryo UI" w:eastAsia="Meiryo UI" w:hAnsi="Meiryo UI"/>
          <w:sz w:val="28"/>
        </w:rPr>
        <w:t>・</w:t>
      </w:r>
      <w:r w:rsidR="00092721" w:rsidRPr="000D71CE">
        <w:rPr>
          <w:rFonts w:ascii="Meiryo UI" w:eastAsia="Meiryo UI" w:hAnsi="Meiryo UI"/>
          <w:sz w:val="28"/>
        </w:rPr>
        <w:t xml:space="preserve">　指定された</w:t>
      </w:r>
      <w:r w:rsidR="0078191D" w:rsidRPr="000D71CE">
        <w:rPr>
          <w:rFonts w:ascii="Meiryo UI" w:eastAsia="Meiryo UI" w:hAnsi="Meiryo UI"/>
          <w:sz w:val="44"/>
        </w:rPr>
        <w:t>（Ⅰ・Ⅱ・Ⅲ・Ⅳ</w:t>
      </w:r>
      <w:r w:rsidR="0078191D" w:rsidRPr="000D71CE">
        <w:rPr>
          <w:rFonts w:ascii="Meiryo UI" w:eastAsia="Meiryo UI" w:hAnsi="Meiryo UI" w:hint="default"/>
          <w:sz w:val="44"/>
        </w:rPr>
        <w:t>）</w:t>
      </w:r>
      <w:r w:rsidR="0078191D" w:rsidRPr="000D71CE">
        <w:rPr>
          <w:rFonts w:ascii="Meiryo UI" w:eastAsia="Meiryo UI" w:hAnsi="Meiryo UI"/>
          <w:sz w:val="28"/>
        </w:rPr>
        <w:t>部から</w:t>
      </w:r>
      <w:r w:rsidR="00092721" w:rsidRPr="000D71CE">
        <w:rPr>
          <w:rFonts w:ascii="Meiryo UI" w:eastAsia="Meiryo UI" w:hAnsi="Meiryo UI"/>
          <w:sz w:val="44"/>
        </w:rPr>
        <w:t>（Ⅰ・Ⅱ・Ⅲ・Ⅳ）</w:t>
      </w:r>
      <w:r w:rsidR="00092721" w:rsidRPr="000D71CE">
        <w:rPr>
          <w:rFonts w:ascii="Meiryo UI" w:eastAsia="Meiryo UI" w:hAnsi="Meiryo UI"/>
          <w:sz w:val="28"/>
        </w:rPr>
        <w:t>部</w:t>
      </w:r>
    </w:p>
    <w:p w14:paraId="080E2764" w14:textId="5E2B7861" w:rsidR="00092721" w:rsidRDefault="000D71CE" w:rsidP="000D71CE">
      <w:pPr>
        <w:ind w:firstLineChars="200" w:firstLine="573"/>
        <w:rPr>
          <w:rFonts w:ascii="Meiryo UI" w:eastAsia="Meiryo UI" w:hAnsi="Meiryo UI" w:hint="default"/>
          <w:sz w:val="28"/>
        </w:rPr>
      </w:pPr>
      <w:r w:rsidRPr="000D71CE">
        <w:rPr>
          <w:rFonts w:ascii="Meiryo UI" w:eastAsia="Meiryo UI" w:hAnsi="Meiryo UI"/>
          <w:sz w:val="28"/>
        </w:rPr>
        <w:t>への変更を希望します</w:t>
      </w:r>
    </w:p>
    <w:p w14:paraId="2209ED17" w14:textId="77777777" w:rsidR="000D71CE" w:rsidRPr="000D71CE" w:rsidRDefault="000D71CE" w:rsidP="00993AE2">
      <w:pPr>
        <w:rPr>
          <w:rFonts w:ascii="Meiryo UI" w:eastAsia="Meiryo UI" w:hAnsi="Meiryo UI" w:hint="default"/>
        </w:rPr>
      </w:pPr>
    </w:p>
    <w:p w14:paraId="3F935307" w14:textId="1CABE256" w:rsidR="00B95F0D" w:rsidRPr="00092721" w:rsidRDefault="00B95F0D" w:rsidP="00B95F0D">
      <w:pPr>
        <w:numPr>
          <w:ilvl w:val="0"/>
          <w:numId w:val="1"/>
        </w:numPr>
        <w:rPr>
          <w:rFonts w:ascii="Meiryo UI" w:eastAsia="Meiryo UI" w:hAnsi="Meiryo UI" w:hint="default"/>
          <w:sz w:val="28"/>
        </w:rPr>
      </w:pPr>
      <w:r w:rsidRPr="00092721">
        <w:rPr>
          <w:rFonts w:ascii="Meiryo UI" w:eastAsia="Meiryo UI" w:hAnsi="Meiryo UI"/>
          <w:sz w:val="28"/>
        </w:rPr>
        <w:t>運営協力</w:t>
      </w:r>
      <w:r>
        <w:rPr>
          <w:rFonts w:ascii="Meiryo UI" w:eastAsia="Meiryo UI" w:hAnsi="Meiryo UI"/>
          <w:sz w:val="28"/>
        </w:rPr>
        <w:t>できません</w:t>
      </w:r>
    </w:p>
    <w:p w14:paraId="71D942F3" w14:textId="32659515" w:rsidR="00092721" w:rsidRPr="00B95F0D" w:rsidRDefault="00092721" w:rsidP="00993AE2">
      <w:pPr>
        <w:rPr>
          <w:rFonts w:ascii="Meiryo UI" w:eastAsia="Meiryo UI" w:hAnsi="Meiryo UI" w:hint="default"/>
          <w:sz w:val="28"/>
        </w:rPr>
      </w:pPr>
    </w:p>
    <w:tbl>
      <w:tblPr>
        <w:tblpPr w:leftFromText="142" w:rightFromText="142" w:vertAnchor="text" w:horzAnchor="margin" w:tblpXSpec="right" w:tblpY="7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6"/>
      </w:tblGrid>
      <w:tr w:rsidR="000D71CE" w:rsidRPr="00092721" w14:paraId="12ECFCC8" w14:textId="77777777" w:rsidTr="000D71CE">
        <w:trPr>
          <w:trHeight w:val="1423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A5BF0" w14:textId="77777777" w:rsidR="000D71CE" w:rsidRPr="00092721" w:rsidRDefault="000D71CE" w:rsidP="000D71CE">
            <w:pPr>
              <w:rPr>
                <w:rFonts w:ascii="Meiryo UI" w:eastAsia="Meiryo UI" w:hAnsi="Meiryo UI" w:hint="default"/>
              </w:rPr>
            </w:pPr>
            <w:r w:rsidRPr="00092721">
              <w:rPr>
                <w:rFonts w:ascii="Meiryo UI" w:eastAsia="Meiryo UI" w:hAnsi="Meiryo UI"/>
              </w:rPr>
              <w:t>連絡欄</w:t>
            </w:r>
          </w:p>
          <w:p w14:paraId="57D5E32C" w14:textId="77777777" w:rsidR="000D71CE" w:rsidRPr="00092721" w:rsidRDefault="000D71CE" w:rsidP="000D71CE">
            <w:pPr>
              <w:rPr>
                <w:rFonts w:ascii="Meiryo UI" w:eastAsia="Meiryo UI" w:hAnsi="Meiryo UI" w:hint="default"/>
              </w:rPr>
            </w:pPr>
          </w:p>
          <w:p w14:paraId="4378F8C9" w14:textId="77777777" w:rsidR="000D71CE" w:rsidRPr="00092721" w:rsidRDefault="000D71CE" w:rsidP="000D71CE">
            <w:pPr>
              <w:rPr>
                <w:rFonts w:ascii="Meiryo UI" w:eastAsia="Meiryo UI" w:hAnsi="Meiryo UI" w:hint="default"/>
              </w:rPr>
            </w:pPr>
          </w:p>
        </w:tc>
      </w:tr>
    </w:tbl>
    <w:p w14:paraId="28AA3C41" w14:textId="77777777" w:rsidR="000D71CE" w:rsidRDefault="000D71CE">
      <w:pPr>
        <w:rPr>
          <w:rFonts w:hint="default"/>
        </w:rPr>
      </w:pPr>
    </w:p>
    <w:p w14:paraId="25D65AEA" w14:textId="77777777" w:rsidR="000D71CE" w:rsidRDefault="000D71CE">
      <w:pPr>
        <w:rPr>
          <w:rFonts w:hint="default"/>
        </w:rPr>
      </w:pPr>
    </w:p>
    <w:p w14:paraId="2B6A798F" w14:textId="77777777" w:rsidR="000D71CE" w:rsidRDefault="000D71CE">
      <w:pPr>
        <w:rPr>
          <w:rFonts w:hint="default"/>
        </w:rPr>
      </w:pPr>
    </w:p>
    <w:p w14:paraId="01B015C1" w14:textId="228B9515" w:rsidR="0078191D" w:rsidRDefault="0078191D" w:rsidP="00993AE2">
      <w:pPr>
        <w:rPr>
          <w:rFonts w:hint="default"/>
        </w:rPr>
      </w:pPr>
      <w:r>
        <w:t>※</w:t>
      </w:r>
      <w:r w:rsidR="000D71CE">
        <w:t>分担表について上記の希望がある場合は、必要事項を記入の上</w:t>
      </w:r>
      <w:r w:rsidR="000D71CE">
        <w:t xml:space="preserve"> </w:t>
      </w:r>
      <w:r w:rsidR="000D71CE" w:rsidRPr="000D71CE">
        <w:rPr>
          <w:b/>
          <w:sz w:val="22"/>
          <w:u w:val="single"/>
        </w:rPr>
        <w:t>７月</w:t>
      </w:r>
      <w:r w:rsidR="00993AE2">
        <w:rPr>
          <w:b/>
          <w:sz w:val="22"/>
          <w:u w:val="single"/>
        </w:rPr>
        <w:t>１</w:t>
      </w:r>
      <w:r w:rsidR="00353257">
        <w:rPr>
          <w:b/>
          <w:sz w:val="22"/>
          <w:u w:val="single"/>
        </w:rPr>
        <w:t>７</w:t>
      </w:r>
      <w:r w:rsidR="000D71CE" w:rsidRPr="000D71CE">
        <w:rPr>
          <w:b/>
          <w:sz w:val="22"/>
          <w:u w:val="single"/>
        </w:rPr>
        <w:t>日（</w:t>
      </w:r>
      <w:r w:rsidR="00B95F0D">
        <w:rPr>
          <w:b/>
          <w:sz w:val="22"/>
          <w:u w:val="single"/>
        </w:rPr>
        <w:t>木</w:t>
      </w:r>
      <w:r w:rsidR="000D71CE" w:rsidRPr="000D71CE">
        <w:rPr>
          <w:b/>
          <w:sz w:val="22"/>
          <w:u w:val="single"/>
        </w:rPr>
        <w:t>）</w:t>
      </w:r>
      <w:r w:rsidR="00993AE2">
        <w:rPr>
          <w:b/>
          <w:sz w:val="22"/>
          <w:u w:val="single"/>
        </w:rPr>
        <w:t>１６時</w:t>
      </w:r>
      <w:r w:rsidR="000D71CE" w:rsidRPr="000D71CE">
        <w:rPr>
          <w:b/>
          <w:sz w:val="22"/>
          <w:u w:val="single"/>
        </w:rPr>
        <w:t>までに</w:t>
      </w:r>
      <w:r w:rsidR="000D71CE">
        <w:t>、メール</w:t>
      </w:r>
      <w:r w:rsidR="00993AE2">
        <w:t>で</w:t>
      </w:r>
      <w:r w:rsidR="000D71CE">
        <w:t>ご連絡ください（分担通りで良い方は必要ありません）。</w:t>
      </w:r>
    </w:p>
    <w:sectPr w:rsidR="0078191D">
      <w:footnotePr>
        <w:numRestart w:val="eachPage"/>
      </w:footnotePr>
      <w:endnotePr>
        <w:numFmt w:val="decimal"/>
      </w:endnotePr>
      <w:pgSz w:w="11906" w:h="16838"/>
      <w:pgMar w:top="-1134" w:right="1077" w:bottom="850" w:left="1077" w:header="1134" w:footer="0" w:gutter="0"/>
      <w:cols w:space="720"/>
      <w:docGrid w:type="linesAndChars" w:linePitch="297" w:charSpace="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C77CE" w14:textId="77777777" w:rsidR="005657B9" w:rsidRDefault="005657B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8CD3EF" w14:textId="77777777" w:rsidR="005657B9" w:rsidRDefault="005657B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298E6" w14:textId="77777777" w:rsidR="005657B9" w:rsidRDefault="005657B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084A70" w14:textId="77777777" w:rsidR="005657B9" w:rsidRDefault="005657B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C51D0"/>
    <w:multiLevelType w:val="hybridMultilevel"/>
    <w:tmpl w:val="B78294E0"/>
    <w:lvl w:ilvl="0" w:tplc="A3EE77D6">
      <w:start w:val="3"/>
      <w:numFmt w:val="bullet"/>
      <w:lvlText w:val="・"/>
      <w:lvlJc w:val="left"/>
      <w:pPr>
        <w:ind w:left="55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5706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7"/>
  <w:hyphenationZone w:val="0"/>
  <w:drawingGridHorizontalSpacing w:val="382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21"/>
    <w:rsid w:val="000506F6"/>
    <w:rsid w:val="00084C73"/>
    <w:rsid w:val="00092721"/>
    <w:rsid w:val="000B12B2"/>
    <w:rsid w:val="000D71CE"/>
    <w:rsid w:val="001A6A92"/>
    <w:rsid w:val="002042C1"/>
    <w:rsid w:val="002628C8"/>
    <w:rsid w:val="002D1942"/>
    <w:rsid w:val="00353257"/>
    <w:rsid w:val="003C487C"/>
    <w:rsid w:val="004D17C3"/>
    <w:rsid w:val="005218D7"/>
    <w:rsid w:val="005657B9"/>
    <w:rsid w:val="00722A59"/>
    <w:rsid w:val="0078191D"/>
    <w:rsid w:val="00993AE2"/>
    <w:rsid w:val="00A71009"/>
    <w:rsid w:val="00AA462F"/>
    <w:rsid w:val="00B95F0D"/>
    <w:rsid w:val="00C0648E"/>
    <w:rsid w:val="00D93459"/>
    <w:rsid w:val="00DE45A0"/>
    <w:rsid w:val="00F06AB3"/>
    <w:rsid w:val="00F42838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D5A4A"/>
  <w15:chartTrackingRefBased/>
  <w15:docId w15:val="{F14E9FA5-5D61-4DDE-880F-BAD8CC7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明朝L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721"/>
    <w:rPr>
      <w:rFonts w:eastAsia="HG明朝L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721"/>
    <w:rPr>
      <w:rFonts w:eastAsia="HG明朝L"/>
      <w:color w:val="000000"/>
      <w:sz w:val="21"/>
    </w:rPr>
  </w:style>
  <w:style w:type="paragraph" w:styleId="a7">
    <w:name w:val="List Paragraph"/>
    <w:basedOn w:val="a"/>
    <w:uiPriority w:val="34"/>
    <w:qFormat/>
    <w:rsid w:val="00092721"/>
    <w:pPr>
      <w:ind w:leftChars="400" w:left="840"/>
    </w:pPr>
  </w:style>
  <w:style w:type="character" w:styleId="a8">
    <w:name w:val="Hyperlink"/>
    <w:uiPriority w:val="99"/>
    <w:unhideWhenUsed/>
    <w:rsid w:val="000D71CE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0D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isuir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mailto:obisuiren@gmail.com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OI</dc:creator>
  <cp:keywords/>
  <cp:lastModifiedBy>F T</cp:lastModifiedBy>
  <cp:revision>5</cp:revision>
  <cp:lastPrinted>2021-07-02T12:54:00Z</cp:lastPrinted>
  <dcterms:created xsi:type="dcterms:W3CDTF">2023-06-19T10:11:00Z</dcterms:created>
  <dcterms:modified xsi:type="dcterms:W3CDTF">2025-07-02T02:44:00Z</dcterms:modified>
</cp:coreProperties>
</file>